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6DDA" w14:textId="19C45896" w:rsidR="005B0513" w:rsidRPr="0023554A" w:rsidRDefault="003C0150" w:rsidP="00BF3F11">
      <w:pPr>
        <w:jc w:val="both"/>
        <w:outlineLvl w:val="2"/>
        <w:rPr>
          <w:rFonts w:eastAsia="Times New Roman" w:cstheme="minorHAnsi"/>
          <w:b/>
          <w:bCs/>
          <w:i/>
          <w:color w:val="000000" w:themeColor="text1"/>
          <w:sz w:val="23"/>
          <w:szCs w:val="23"/>
          <w:lang w:eastAsia="de-DE"/>
        </w:rPr>
      </w:pPr>
      <w:r w:rsidRPr="0023554A">
        <w:rPr>
          <w:rFonts w:eastAsia="Times New Roman" w:cstheme="minorHAnsi"/>
          <w:b/>
          <w:bCs/>
          <w:i/>
          <w:color w:val="000000" w:themeColor="text1"/>
          <w:sz w:val="23"/>
          <w:szCs w:val="23"/>
          <w:lang w:eastAsia="de-DE"/>
        </w:rPr>
        <w:t>Vorlage</w:t>
      </w:r>
      <w:r w:rsidR="00B23A49" w:rsidRPr="0023554A">
        <w:rPr>
          <w:rFonts w:eastAsia="Times New Roman" w:cstheme="minorHAnsi"/>
          <w:b/>
          <w:bCs/>
          <w:i/>
          <w:color w:val="000000" w:themeColor="text1"/>
          <w:sz w:val="23"/>
          <w:szCs w:val="23"/>
          <w:lang w:eastAsia="de-DE"/>
        </w:rPr>
        <w:t xml:space="preserve"> Pressemitteilung</w:t>
      </w:r>
      <w:r w:rsidRPr="0023554A">
        <w:rPr>
          <w:rFonts w:eastAsia="Times New Roman" w:cstheme="minorHAnsi"/>
          <w:b/>
          <w:bCs/>
          <w:i/>
          <w:color w:val="000000" w:themeColor="text1"/>
          <w:sz w:val="23"/>
          <w:szCs w:val="23"/>
          <w:lang w:eastAsia="de-DE"/>
        </w:rPr>
        <w:t>:</w:t>
      </w:r>
      <w:r w:rsidR="005B0513" w:rsidRPr="0023554A">
        <w:rPr>
          <w:rFonts w:eastAsia="Times New Roman" w:cstheme="minorHAnsi"/>
          <w:b/>
          <w:bCs/>
          <w:i/>
          <w:color w:val="000000" w:themeColor="text1"/>
          <w:sz w:val="23"/>
          <w:szCs w:val="23"/>
          <w:lang w:eastAsia="de-DE"/>
        </w:rPr>
        <w:t xml:space="preserve"> Ankündigung </w:t>
      </w:r>
      <w:r w:rsidRPr="0023554A">
        <w:rPr>
          <w:rFonts w:eastAsia="Times New Roman" w:cstheme="minorHAnsi"/>
          <w:b/>
          <w:bCs/>
          <w:i/>
          <w:color w:val="000000" w:themeColor="text1"/>
          <w:sz w:val="23"/>
          <w:szCs w:val="23"/>
          <w:lang w:eastAsia="de-DE"/>
        </w:rPr>
        <w:t>der Sternsinger</w:t>
      </w:r>
      <w:r w:rsidR="00B23A49" w:rsidRPr="0023554A">
        <w:rPr>
          <w:rFonts w:eastAsia="Times New Roman" w:cstheme="minorHAnsi"/>
          <w:b/>
          <w:bCs/>
          <w:i/>
          <w:color w:val="000000" w:themeColor="text1"/>
          <w:sz w:val="23"/>
          <w:szCs w:val="23"/>
          <w:lang w:eastAsia="de-DE"/>
        </w:rPr>
        <w:t>a</w:t>
      </w:r>
      <w:r w:rsidRPr="0023554A">
        <w:rPr>
          <w:rFonts w:eastAsia="Times New Roman" w:cstheme="minorHAnsi"/>
          <w:b/>
          <w:bCs/>
          <w:i/>
          <w:color w:val="000000" w:themeColor="text1"/>
          <w:sz w:val="23"/>
          <w:szCs w:val="23"/>
          <w:lang w:eastAsia="de-DE"/>
        </w:rPr>
        <w:t>ktion</w:t>
      </w:r>
    </w:p>
    <w:p w14:paraId="5E8E2227" w14:textId="5E30EE3B" w:rsidR="00902031" w:rsidRPr="0023554A" w:rsidRDefault="005F25E5" w:rsidP="00BF3F11">
      <w:pPr>
        <w:jc w:val="both"/>
        <w:rPr>
          <w:rFonts w:eastAsia="Times New Roman" w:cstheme="minorHAnsi"/>
          <w:i/>
          <w:color w:val="000000" w:themeColor="text1"/>
          <w:sz w:val="23"/>
          <w:szCs w:val="23"/>
          <w:lang w:eastAsia="de-DE"/>
        </w:rPr>
      </w:pPr>
      <w:r w:rsidRPr="0023554A">
        <w:rPr>
          <w:rFonts w:eastAsia="Times New Roman" w:cstheme="minorHAnsi"/>
          <w:i/>
          <w:color w:val="000000" w:themeColor="text1"/>
          <w:sz w:val="23"/>
          <w:szCs w:val="23"/>
          <w:lang w:eastAsia="de-DE"/>
        </w:rPr>
        <w:t xml:space="preserve">Der folgende Text dient </w:t>
      </w:r>
      <w:r w:rsidR="005B0513" w:rsidRPr="0023554A">
        <w:rPr>
          <w:rFonts w:eastAsia="Times New Roman" w:cstheme="minorHAnsi"/>
          <w:i/>
          <w:color w:val="000000" w:themeColor="text1"/>
          <w:sz w:val="23"/>
          <w:szCs w:val="23"/>
          <w:lang w:eastAsia="de-DE"/>
        </w:rPr>
        <w:t>der Unterstützung einer Zusammenarbeit mit den lokalen Medien rund um die Aktion Dreikönigssingen. Wer keine eigene Pressemitteilung entwerfen möchte, braucht nur die Platzhalter entsprechend zu füllen.</w:t>
      </w:r>
      <w:r w:rsidR="00EE661B" w:rsidRPr="0023554A">
        <w:rPr>
          <w:rFonts w:eastAsia="Times New Roman" w:cstheme="minorHAnsi"/>
          <w:i/>
          <w:color w:val="000000" w:themeColor="text1"/>
          <w:sz w:val="23"/>
          <w:szCs w:val="23"/>
          <w:lang w:eastAsia="de-DE"/>
        </w:rPr>
        <w:t xml:space="preserve"> </w:t>
      </w:r>
      <w:r w:rsidR="00EE661B" w:rsidRPr="0023554A">
        <w:rPr>
          <w:rFonts w:eastAsia="Times New Roman" w:cstheme="minorHAnsi"/>
          <w:i/>
          <w:sz w:val="23"/>
          <w:szCs w:val="23"/>
          <w:lang w:eastAsia="de-DE"/>
        </w:rPr>
        <w:t>Sie können den Text nach Ihren Wünschen ergänzen bzw. kürzen.</w:t>
      </w:r>
      <w:r w:rsidR="00A53FCC" w:rsidRPr="0023554A">
        <w:rPr>
          <w:rFonts w:eastAsia="Times New Roman" w:cstheme="minorHAnsi"/>
          <w:i/>
          <w:sz w:val="23"/>
          <w:szCs w:val="23"/>
          <w:lang w:eastAsia="de-DE"/>
        </w:rPr>
        <w:t xml:space="preserve"> </w:t>
      </w:r>
    </w:p>
    <w:p w14:paraId="0F0E7F06" w14:textId="77777777" w:rsidR="00BF3F11" w:rsidRPr="0023554A" w:rsidRDefault="00BF3F11" w:rsidP="00BF3F11">
      <w:pPr>
        <w:pStyle w:val="berschrift1"/>
        <w:spacing w:before="0"/>
        <w:jc w:val="both"/>
        <w:rPr>
          <w:rFonts w:asciiTheme="minorHAnsi" w:hAnsiTheme="minorHAnsi" w:cstheme="minorHAnsi"/>
          <w:b/>
          <w:color w:val="000000" w:themeColor="text1"/>
          <w:sz w:val="23"/>
          <w:szCs w:val="23"/>
        </w:rPr>
      </w:pPr>
    </w:p>
    <w:p w14:paraId="13F6C4E8" w14:textId="0BED266C" w:rsidR="00EA7960" w:rsidRPr="0023554A" w:rsidRDefault="001B49C0" w:rsidP="00BF3F11">
      <w:pPr>
        <w:pStyle w:val="berschrift1"/>
        <w:spacing w:before="0"/>
        <w:jc w:val="both"/>
        <w:rPr>
          <w:rFonts w:asciiTheme="minorHAnsi" w:hAnsiTheme="minorHAnsi" w:cstheme="minorHAnsi"/>
          <w:b/>
          <w:color w:val="000000" w:themeColor="text1"/>
          <w:sz w:val="23"/>
          <w:szCs w:val="23"/>
        </w:rPr>
      </w:pPr>
      <w:r w:rsidRPr="0023554A">
        <w:rPr>
          <w:rFonts w:asciiTheme="minorHAnsi" w:hAnsiTheme="minorHAnsi" w:cstheme="minorHAnsi"/>
          <w:b/>
          <w:color w:val="000000" w:themeColor="text1"/>
          <w:sz w:val="23"/>
          <w:szCs w:val="23"/>
        </w:rPr>
        <w:t>Aktion Dreikönigssingen 202</w:t>
      </w:r>
      <w:r w:rsidR="00CD5A30">
        <w:rPr>
          <w:rFonts w:asciiTheme="minorHAnsi" w:hAnsiTheme="minorHAnsi" w:cstheme="minorHAnsi"/>
          <w:b/>
          <w:color w:val="000000" w:themeColor="text1"/>
          <w:sz w:val="23"/>
          <w:szCs w:val="23"/>
        </w:rPr>
        <w:t>7</w:t>
      </w:r>
    </w:p>
    <w:p w14:paraId="7CECA2B0" w14:textId="77777777" w:rsidR="00EA7960" w:rsidRPr="0023554A" w:rsidRDefault="00EA7960" w:rsidP="00BF3F11">
      <w:pPr>
        <w:jc w:val="both"/>
        <w:rPr>
          <w:rFonts w:cstheme="minorHAnsi"/>
          <w:b/>
          <w:color w:val="000000" w:themeColor="text1"/>
          <w:sz w:val="23"/>
          <w:szCs w:val="23"/>
        </w:rPr>
      </w:pPr>
    </w:p>
    <w:p w14:paraId="54DF5F9E" w14:textId="6EFF2D9E" w:rsidR="001B49C0" w:rsidRPr="0023554A" w:rsidRDefault="001B49C0" w:rsidP="00BF3F11">
      <w:pPr>
        <w:jc w:val="both"/>
        <w:rPr>
          <w:rFonts w:cstheme="minorHAnsi"/>
          <w:b/>
          <w:color w:val="000000" w:themeColor="text1"/>
          <w:sz w:val="23"/>
          <w:szCs w:val="23"/>
        </w:rPr>
      </w:pPr>
      <w:r w:rsidRPr="0023554A">
        <w:rPr>
          <w:rFonts w:cstheme="minorHAnsi"/>
          <w:b/>
          <w:color w:val="000000" w:themeColor="text1"/>
          <w:sz w:val="23"/>
          <w:szCs w:val="23"/>
        </w:rPr>
        <w:t>Sternsinger</w:t>
      </w:r>
      <w:r w:rsidR="0008621A">
        <w:rPr>
          <w:rFonts w:cstheme="minorHAnsi"/>
          <w:b/>
          <w:color w:val="000000" w:themeColor="text1"/>
          <w:sz w:val="23"/>
          <w:szCs w:val="23"/>
        </w:rPr>
        <w:t>innen und Sternsinger</w:t>
      </w:r>
      <w:r w:rsidRPr="0023554A">
        <w:rPr>
          <w:rFonts w:cstheme="minorHAnsi"/>
          <w:b/>
          <w:color w:val="000000" w:themeColor="text1"/>
          <w:sz w:val="23"/>
          <w:szCs w:val="23"/>
        </w:rPr>
        <w:t xml:space="preserve"> aus </w:t>
      </w:r>
      <w:r w:rsidRPr="0023554A">
        <w:rPr>
          <w:rFonts w:cstheme="minorHAnsi"/>
          <w:b/>
          <w:i/>
          <w:color w:val="000000" w:themeColor="text1"/>
          <w:sz w:val="23"/>
          <w:szCs w:val="23"/>
        </w:rPr>
        <w:t>(Pfarrei / Ortsteil einfügen)</w:t>
      </w:r>
      <w:r w:rsidRPr="0023554A">
        <w:rPr>
          <w:rFonts w:cstheme="minorHAnsi"/>
          <w:b/>
          <w:color w:val="000000" w:themeColor="text1"/>
          <w:sz w:val="23"/>
          <w:szCs w:val="23"/>
        </w:rPr>
        <w:t xml:space="preserve"> </w:t>
      </w:r>
      <w:r w:rsidR="00CD5A30">
        <w:rPr>
          <w:rFonts w:cstheme="minorHAnsi"/>
          <w:b/>
          <w:color w:val="000000" w:themeColor="text1"/>
          <w:sz w:val="23"/>
          <w:szCs w:val="23"/>
        </w:rPr>
        <w:t>bringen den Segen</w:t>
      </w:r>
    </w:p>
    <w:p w14:paraId="191A195C" w14:textId="77777777" w:rsidR="00E54C08" w:rsidRPr="0023554A" w:rsidRDefault="00E54C08" w:rsidP="00BF3F11">
      <w:pPr>
        <w:jc w:val="both"/>
        <w:rPr>
          <w:rFonts w:cstheme="minorHAnsi"/>
          <w:i/>
          <w:color w:val="000000" w:themeColor="text1"/>
          <w:sz w:val="23"/>
          <w:szCs w:val="23"/>
        </w:rPr>
      </w:pPr>
    </w:p>
    <w:p w14:paraId="27250A9E" w14:textId="385FE750" w:rsidR="00EA0B66" w:rsidRPr="0023554A" w:rsidRDefault="00C37A80" w:rsidP="00BF3F11">
      <w:pPr>
        <w:jc w:val="both"/>
        <w:rPr>
          <w:rFonts w:cstheme="minorHAnsi"/>
          <w:color w:val="000000" w:themeColor="text1"/>
          <w:sz w:val="23"/>
          <w:szCs w:val="23"/>
        </w:rPr>
      </w:pPr>
      <w:r w:rsidRPr="0023554A">
        <w:rPr>
          <w:rFonts w:cstheme="minorHAnsi"/>
          <w:i/>
          <w:color w:val="000000" w:themeColor="text1"/>
          <w:sz w:val="23"/>
          <w:szCs w:val="23"/>
        </w:rPr>
        <w:t>(Ortsmarke / Stadt einfügen)</w:t>
      </w:r>
      <w:r w:rsidRPr="0023554A">
        <w:rPr>
          <w:rFonts w:cstheme="minorHAnsi"/>
          <w:color w:val="000000" w:themeColor="text1"/>
          <w:sz w:val="23"/>
          <w:szCs w:val="23"/>
        </w:rPr>
        <w:t xml:space="preserve">.  </w:t>
      </w:r>
      <w:r w:rsidR="00FD5A40" w:rsidRPr="0023554A">
        <w:rPr>
          <w:rFonts w:cstheme="minorHAnsi"/>
          <w:color w:val="000000" w:themeColor="text1"/>
          <w:sz w:val="23"/>
          <w:szCs w:val="23"/>
        </w:rPr>
        <w:t>Rund um den Jahreswechsel</w:t>
      </w:r>
      <w:r w:rsidR="00E524B8" w:rsidRPr="0023554A">
        <w:rPr>
          <w:rFonts w:cstheme="minorHAnsi"/>
          <w:color w:val="000000" w:themeColor="text1"/>
          <w:sz w:val="23"/>
          <w:szCs w:val="23"/>
        </w:rPr>
        <w:t xml:space="preserve"> </w:t>
      </w:r>
      <w:r w:rsidR="00FD5A40" w:rsidRPr="0023554A">
        <w:rPr>
          <w:rFonts w:cstheme="minorHAnsi"/>
          <w:color w:val="000000" w:themeColor="text1"/>
          <w:sz w:val="23"/>
          <w:szCs w:val="23"/>
        </w:rPr>
        <w:t>sind</w:t>
      </w:r>
      <w:r w:rsidR="00E524B8" w:rsidRPr="0023554A">
        <w:rPr>
          <w:rFonts w:cstheme="minorHAnsi"/>
          <w:color w:val="000000" w:themeColor="text1"/>
          <w:sz w:val="23"/>
          <w:szCs w:val="23"/>
        </w:rPr>
        <w:t xml:space="preserve"> in </w:t>
      </w:r>
      <w:r w:rsidR="00E524B8" w:rsidRPr="0023554A">
        <w:rPr>
          <w:rFonts w:cstheme="minorHAnsi"/>
          <w:i/>
          <w:color w:val="000000" w:themeColor="text1"/>
          <w:sz w:val="23"/>
          <w:szCs w:val="23"/>
        </w:rPr>
        <w:t>(Stadt oder Ortsteil eintragen)</w:t>
      </w:r>
      <w:r w:rsidR="00F569DE" w:rsidRPr="0023554A">
        <w:rPr>
          <w:rFonts w:cstheme="minorHAnsi"/>
          <w:color w:val="000000" w:themeColor="text1"/>
          <w:sz w:val="23"/>
          <w:szCs w:val="23"/>
        </w:rPr>
        <w:t xml:space="preserve"> </w:t>
      </w:r>
      <w:r w:rsidR="00C03DB9">
        <w:rPr>
          <w:rFonts w:cstheme="minorHAnsi"/>
          <w:color w:val="000000" w:themeColor="text1"/>
          <w:sz w:val="23"/>
          <w:szCs w:val="23"/>
        </w:rPr>
        <w:t xml:space="preserve">traditionell </w:t>
      </w:r>
      <w:r w:rsidR="00C35143" w:rsidRPr="0023554A">
        <w:rPr>
          <w:rFonts w:cstheme="minorHAnsi"/>
          <w:color w:val="000000" w:themeColor="text1"/>
          <w:sz w:val="23"/>
          <w:szCs w:val="23"/>
        </w:rPr>
        <w:t xml:space="preserve">die </w:t>
      </w:r>
      <w:r w:rsidR="00C03DB9">
        <w:rPr>
          <w:rFonts w:cstheme="minorHAnsi"/>
          <w:color w:val="000000" w:themeColor="text1"/>
          <w:sz w:val="23"/>
          <w:szCs w:val="23"/>
        </w:rPr>
        <w:t xml:space="preserve">Sternsingerinnen und </w:t>
      </w:r>
      <w:r w:rsidR="00C35143" w:rsidRPr="0023554A">
        <w:rPr>
          <w:rFonts w:cstheme="minorHAnsi"/>
          <w:color w:val="000000" w:themeColor="text1"/>
          <w:sz w:val="23"/>
          <w:szCs w:val="23"/>
        </w:rPr>
        <w:t xml:space="preserve">Sternsinger </w:t>
      </w:r>
      <w:r w:rsidR="00FD5A40" w:rsidRPr="0023554A">
        <w:rPr>
          <w:rFonts w:cstheme="minorHAnsi"/>
          <w:color w:val="000000" w:themeColor="text1"/>
          <w:sz w:val="23"/>
          <w:szCs w:val="23"/>
        </w:rPr>
        <w:t>unterwe</w:t>
      </w:r>
      <w:r w:rsidR="002A1250" w:rsidRPr="0023554A">
        <w:rPr>
          <w:rFonts w:cstheme="minorHAnsi"/>
          <w:color w:val="000000" w:themeColor="text1"/>
          <w:sz w:val="23"/>
          <w:szCs w:val="23"/>
        </w:rPr>
        <w:t>g</w:t>
      </w:r>
      <w:r w:rsidR="00FD5A40" w:rsidRPr="0023554A">
        <w:rPr>
          <w:rFonts w:cstheme="minorHAnsi"/>
          <w:color w:val="000000" w:themeColor="text1"/>
          <w:sz w:val="23"/>
          <w:szCs w:val="23"/>
        </w:rPr>
        <w:t>s</w:t>
      </w:r>
      <w:r w:rsidR="00C35143" w:rsidRPr="0023554A">
        <w:rPr>
          <w:rFonts w:cstheme="minorHAnsi"/>
          <w:color w:val="000000" w:themeColor="text1"/>
          <w:sz w:val="23"/>
          <w:szCs w:val="23"/>
        </w:rPr>
        <w:t xml:space="preserve"> zu den Menschen. </w:t>
      </w:r>
      <w:r w:rsidRPr="0023554A">
        <w:rPr>
          <w:rFonts w:cstheme="minorHAnsi"/>
          <w:i/>
          <w:color w:val="000000" w:themeColor="text1"/>
          <w:sz w:val="23"/>
          <w:szCs w:val="23"/>
        </w:rPr>
        <w:t xml:space="preserve">(Am / Von ... bis / Tage, Daten einfügen) </w:t>
      </w:r>
      <w:r w:rsidR="00B95725">
        <w:rPr>
          <w:rFonts w:cstheme="minorHAnsi"/>
          <w:color w:val="000000" w:themeColor="text1"/>
          <w:sz w:val="23"/>
          <w:szCs w:val="23"/>
        </w:rPr>
        <w:t>singen</w:t>
      </w:r>
      <w:r w:rsidRPr="0023554A">
        <w:rPr>
          <w:rFonts w:cstheme="minorHAnsi"/>
          <w:color w:val="000000" w:themeColor="text1"/>
          <w:sz w:val="23"/>
          <w:szCs w:val="23"/>
        </w:rPr>
        <w:t xml:space="preserve"> die kleinen und großen </w:t>
      </w:r>
      <w:r w:rsidR="00E524B8" w:rsidRPr="0023554A">
        <w:rPr>
          <w:rFonts w:cstheme="minorHAnsi"/>
          <w:color w:val="000000" w:themeColor="text1"/>
          <w:sz w:val="23"/>
          <w:szCs w:val="23"/>
        </w:rPr>
        <w:t xml:space="preserve">Königinnen und </w:t>
      </w:r>
      <w:r w:rsidRPr="0023554A">
        <w:rPr>
          <w:rFonts w:cstheme="minorHAnsi"/>
          <w:color w:val="000000" w:themeColor="text1"/>
          <w:sz w:val="23"/>
          <w:szCs w:val="23"/>
        </w:rPr>
        <w:t xml:space="preserve">Könige der Pfarrei </w:t>
      </w:r>
      <w:r w:rsidRPr="0023554A">
        <w:rPr>
          <w:rFonts w:cstheme="minorHAnsi"/>
          <w:i/>
          <w:color w:val="000000" w:themeColor="text1"/>
          <w:sz w:val="23"/>
          <w:szCs w:val="23"/>
        </w:rPr>
        <w:t>(Namen eintragen</w:t>
      </w:r>
      <w:r w:rsidR="007D4F4C" w:rsidRPr="0023554A">
        <w:rPr>
          <w:rFonts w:cstheme="minorHAnsi"/>
          <w:i/>
          <w:color w:val="000000" w:themeColor="text1"/>
          <w:sz w:val="23"/>
          <w:szCs w:val="23"/>
        </w:rPr>
        <w:t xml:space="preserve">) </w:t>
      </w:r>
      <w:r w:rsidR="005E46F8">
        <w:rPr>
          <w:rFonts w:cstheme="minorHAnsi"/>
          <w:color w:val="000000" w:themeColor="text1"/>
          <w:sz w:val="23"/>
          <w:szCs w:val="23"/>
        </w:rPr>
        <w:t>ihre Lieder an den Haustüren. M</w:t>
      </w:r>
      <w:r w:rsidRPr="0023554A">
        <w:rPr>
          <w:rFonts w:cstheme="minorHAnsi"/>
          <w:color w:val="000000" w:themeColor="text1"/>
          <w:sz w:val="23"/>
          <w:szCs w:val="23"/>
        </w:rPr>
        <w:t>it dem Kreidezeichen „20*C+M+B+2</w:t>
      </w:r>
      <w:r w:rsidR="00C03DB9">
        <w:rPr>
          <w:rFonts w:cstheme="minorHAnsi"/>
          <w:color w:val="000000" w:themeColor="text1"/>
          <w:sz w:val="23"/>
          <w:szCs w:val="23"/>
        </w:rPr>
        <w:t>7</w:t>
      </w:r>
      <w:r w:rsidRPr="0023554A">
        <w:rPr>
          <w:rFonts w:cstheme="minorHAnsi"/>
          <w:color w:val="000000" w:themeColor="text1"/>
          <w:sz w:val="23"/>
          <w:szCs w:val="23"/>
        </w:rPr>
        <w:t xml:space="preserve">“ </w:t>
      </w:r>
      <w:r w:rsidR="005E46F8">
        <w:rPr>
          <w:rFonts w:cstheme="minorHAnsi"/>
          <w:color w:val="000000" w:themeColor="text1"/>
          <w:sz w:val="23"/>
          <w:szCs w:val="23"/>
        </w:rPr>
        <w:t xml:space="preserve">bringen sie </w:t>
      </w:r>
      <w:r w:rsidRPr="0023554A">
        <w:rPr>
          <w:rFonts w:cstheme="minorHAnsi"/>
          <w:color w:val="000000" w:themeColor="text1"/>
          <w:sz w:val="23"/>
          <w:szCs w:val="23"/>
        </w:rPr>
        <w:t xml:space="preserve">den Segen „Christus segne dieses Haus“ </w:t>
      </w:r>
      <w:r w:rsidR="00BB5238" w:rsidRPr="0023554A">
        <w:rPr>
          <w:rFonts w:cstheme="minorHAnsi"/>
          <w:color w:val="000000" w:themeColor="text1"/>
          <w:sz w:val="23"/>
          <w:szCs w:val="23"/>
        </w:rPr>
        <w:t xml:space="preserve">und sammeln </w:t>
      </w:r>
      <w:r w:rsidR="00BB5238" w:rsidRPr="0023554A">
        <w:rPr>
          <w:rFonts w:cstheme="minorHAnsi"/>
          <w:sz w:val="23"/>
          <w:szCs w:val="23"/>
        </w:rPr>
        <w:t xml:space="preserve">Spenden für </w:t>
      </w:r>
      <w:r w:rsidR="0009323E" w:rsidRPr="0023554A">
        <w:rPr>
          <w:rFonts w:cstheme="minorHAnsi"/>
          <w:color w:val="000000" w:themeColor="text1"/>
          <w:sz w:val="23"/>
          <w:szCs w:val="23"/>
        </w:rPr>
        <w:t>Gleichaltrige</w:t>
      </w:r>
      <w:r w:rsidR="006211D3" w:rsidRPr="0023554A">
        <w:rPr>
          <w:rFonts w:cstheme="minorHAnsi"/>
          <w:color w:val="000000" w:themeColor="text1"/>
          <w:sz w:val="23"/>
          <w:szCs w:val="23"/>
        </w:rPr>
        <w:t xml:space="preserve"> in </w:t>
      </w:r>
      <w:r w:rsidR="007D4F4C" w:rsidRPr="0023554A">
        <w:rPr>
          <w:rFonts w:cstheme="minorHAnsi"/>
          <w:color w:val="000000" w:themeColor="text1"/>
          <w:sz w:val="23"/>
          <w:szCs w:val="23"/>
        </w:rPr>
        <w:t>aller Welt</w:t>
      </w:r>
      <w:r w:rsidRPr="0023554A">
        <w:rPr>
          <w:rFonts w:cstheme="minorHAnsi"/>
          <w:color w:val="000000" w:themeColor="text1"/>
          <w:sz w:val="23"/>
          <w:szCs w:val="23"/>
        </w:rPr>
        <w:t xml:space="preserve">. </w:t>
      </w:r>
    </w:p>
    <w:p w14:paraId="3CC2F5C1" w14:textId="77777777" w:rsidR="00BF3F11" w:rsidRPr="0023554A" w:rsidRDefault="00BF3F11" w:rsidP="00BF3F11">
      <w:pPr>
        <w:jc w:val="both"/>
        <w:rPr>
          <w:rFonts w:cstheme="minorHAnsi"/>
          <w:sz w:val="23"/>
          <w:szCs w:val="23"/>
        </w:rPr>
      </w:pPr>
    </w:p>
    <w:p w14:paraId="2C283453" w14:textId="70A5DAFD" w:rsidR="00EA7960" w:rsidRPr="0023554A" w:rsidRDefault="007D4F4C" w:rsidP="00BF3F11">
      <w:pPr>
        <w:jc w:val="both"/>
        <w:rPr>
          <w:rFonts w:cstheme="minorHAnsi"/>
          <w:color w:val="000000" w:themeColor="text1"/>
          <w:sz w:val="23"/>
          <w:szCs w:val="23"/>
        </w:rPr>
      </w:pPr>
      <w:r w:rsidRPr="0023554A">
        <w:rPr>
          <w:rFonts w:cstheme="minorHAnsi"/>
          <w:sz w:val="23"/>
          <w:szCs w:val="23"/>
        </w:rPr>
        <w:t>„</w:t>
      </w:r>
      <w:r w:rsidR="00D35825">
        <w:rPr>
          <w:rFonts w:cstheme="minorHAnsi"/>
          <w:sz w:val="23"/>
          <w:szCs w:val="23"/>
        </w:rPr>
        <w:t xml:space="preserve">Gutes Essen, starke Kinder </w:t>
      </w:r>
      <w:r w:rsidR="00BF08E0">
        <w:rPr>
          <w:rFonts w:cstheme="minorHAnsi"/>
          <w:sz w:val="23"/>
          <w:szCs w:val="23"/>
        </w:rPr>
        <w:t>–</w:t>
      </w:r>
      <w:r w:rsidR="00D35825">
        <w:rPr>
          <w:rFonts w:cstheme="minorHAnsi"/>
          <w:sz w:val="23"/>
          <w:szCs w:val="23"/>
        </w:rPr>
        <w:t xml:space="preserve"> </w:t>
      </w:r>
      <w:r w:rsidR="00BF08E0">
        <w:rPr>
          <w:rFonts w:cstheme="minorHAnsi"/>
          <w:sz w:val="23"/>
          <w:szCs w:val="23"/>
        </w:rPr>
        <w:t>Sternsingen für gesunde Ernährung</w:t>
      </w:r>
      <w:r w:rsidRPr="0023554A">
        <w:rPr>
          <w:rFonts w:cstheme="minorHAnsi"/>
          <w:sz w:val="23"/>
          <w:szCs w:val="23"/>
        </w:rPr>
        <w:t xml:space="preserve">“ </w:t>
      </w:r>
      <w:r w:rsidR="00E524B8" w:rsidRPr="0023554A">
        <w:rPr>
          <w:rFonts w:cstheme="minorHAnsi"/>
          <w:color w:val="000000" w:themeColor="text1"/>
          <w:sz w:val="23"/>
          <w:szCs w:val="23"/>
        </w:rPr>
        <w:t>heißt</w:t>
      </w:r>
      <w:r w:rsidR="00003E97" w:rsidRPr="0023554A">
        <w:rPr>
          <w:rFonts w:cstheme="minorHAnsi"/>
          <w:color w:val="000000" w:themeColor="text1"/>
          <w:sz w:val="23"/>
          <w:szCs w:val="23"/>
        </w:rPr>
        <w:t xml:space="preserve"> das </w:t>
      </w:r>
      <w:r w:rsidR="00E524B8" w:rsidRPr="0023554A">
        <w:rPr>
          <w:rFonts w:cstheme="minorHAnsi"/>
          <w:color w:val="000000" w:themeColor="text1"/>
          <w:sz w:val="23"/>
          <w:szCs w:val="23"/>
        </w:rPr>
        <w:t>Leitwort</w:t>
      </w:r>
      <w:r w:rsidR="00003E97" w:rsidRPr="0023554A">
        <w:rPr>
          <w:rFonts w:cstheme="minorHAnsi"/>
          <w:color w:val="000000" w:themeColor="text1"/>
          <w:sz w:val="23"/>
          <w:szCs w:val="23"/>
        </w:rPr>
        <w:t xml:space="preserve"> der </w:t>
      </w:r>
      <w:r w:rsidR="00830D58" w:rsidRPr="0023554A">
        <w:rPr>
          <w:rFonts w:cstheme="minorHAnsi"/>
          <w:color w:val="000000" w:themeColor="text1"/>
          <w:sz w:val="23"/>
          <w:szCs w:val="23"/>
        </w:rPr>
        <w:t>6</w:t>
      </w:r>
      <w:r w:rsidR="00BF08E0">
        <w:rPr>
          <w:rFonts w:cstheme="minorHAnsi"/>
          <w:color w:val="000000" w:themeColor="text1"/>
          <w:sz w:val="23"/>
          <w:szCs w:val="23"/>
        </w:rPr>
        <w:t>9</w:t>
      </w:r>
      <w:r w:rsidR="00830D58" w:rsidRPr="0023554A">
        <w:rPr>
          <w:rFonts w:cstheme="minorHAnsi"/>
          <w:color w:val="000000" w:themeColor="text1"/>
          <w:sz w:val="23"/>
          <w:szCs w:val="23"/>
        </w:rPr>
        <w:t>. Aktion Dreikönigssingen</w:t>
      </w:r>
      <w:r w:rsidRPr="0023554A">
        <w:rPr>
          <w:rFonts w:cstheme="minorHAnsi"/>
          <w:color w:val="000000" w:themeColor="text1"/>
          <w:sz w:val="23"/>
          <w:szCs w:val="23"/>
        </w:rPr>
        <w:t xml:space="preserve">, </w:t>
      </w:r>
      <w:r w:rsidR="00BF08E0">
        <w:rPr>
          <w:rFonts w:cstheme="minorHAnsi"/>
          <w:color w:val="000000" w:themeColor="text1"/>
          <w:sz w:val="23"/>
          <w:szCs w:val="23"/>
        </w:rPr>
        <w:t>das Beispielland ist Guatemala</w:t>
      </w:r>
      <w:r w:rsidRPr="0023554A">
        <w:rPr>
          <w:rFonts w:cstheme="minorHAnsi"/>
          <w:color w:val="000000" w:themeColor="text1"/>
          <w:sz w:val="23"/>
          <w:szCs w:val="23"/>
        </w:rPr>
        <w:t xml:space="preserve">. </w:t>
      </w:r>
      <w:r w:rsidR="00EA7960" w:rsidRPr="0023554A">
        <w:rPr>
          <w:rFonts w:cstheme="minorHAnsi"/>
          <w:color w:val="000000" w:themeColor="text1"/>
          <w:sz w:val="23"/>
          <w:szCs w:val="23"/>
        </w:rPr>
        <w:t>1959 wurde die Aktion erstmals gestartet.</w:t>
      </w:r>
      <w:r w:rsidR="006D2E3E">
        <w:rPr>
          <w:rFonts w:cstheme="minorHAnsi"/>
          <w:color w:val="000000" w:themeColor="text1"/>
          <w:sz w:val="23"/>
          <w:szCs w:val="23"/>
        </w:rPr>
        <w:t xml:space="preserve"> Mehr als </w:t>
      </w:r>
      <w:r w:rsidR="00E72183" w:rsidRPr="0023554A">
        <w:rPr>
          <w:rFonts w:cstheme="minorHAnsi"/>
          <w:sz w:val="23"/>
          <w:szCs w:val="23"/>
        </w:rPr>
        <w:t>1</w:t>
      </w:r>
      <w:r w:rsidR="006D2E3E">
        <w:rPr>
          <w:rFonts w:cstheme="minorHAnsi"/>
          <w:sz w:val="23"/>
          <w:szCs w:val="23"/>
        </w:rPr>
        <w:t>,4</w:t>
      </w:r>
      <w:r w:rsidR="00EA5D22">
        <w:rPr>
          <w:rFonts w:cstheme="minorHAnsi"/>
          <w:sz w:val="23"/>
          <w:szCs w:val="23"/>
        </w:rPr>
        <w:t>75</w:t>
      </w:r>
      <w:r w:rsidR="00A55202" w:rsidRPr="0023554A">
        <w:rPr>
          <w:rFonts w:cstheme="minorHAnsi"/>
          <w:sz w:val="23"/>
          <w:szCs w:val="23"/>
        </w:rPr>
        <w:t xml:space="preserve"> </w:t>
      </w:r>
      <w:r w:rsidR="00EA7960" w:rsidRPr="0023554A">
        <w:rPr>
          <w:rFonts w:cstheme="minorHAnsi"/>
          <w:color w:val="000000" w:themeColor="text1"/>
          <w:sz w:val="23"/>
          <w:szCs w:val="23"/>
        </w:rPr>
        <w:t>Milliarde</w:t>
      </w:r>
      <w:r w:rsidR="00A55202" w:rsidRPr="0023554A">
        <w:rPr>
          <w:rFonts w:cstheme="minorHAnsi"/>
          <w:color w:val="000000" w:themeColor="text1"/>
          <w:sz w:val="23"/>
          <w:szCs w:val="23"/>
        </w:rPr>
        <w:t>n</w:t>
      </w:r>
      <w:r w:rsidR="00EA7960" w:rsidRPr="0023554A">
        <w:rPr>
          <w:rFonts w:cstheme="minorHAnsi"/>
          <w:color w:val="000000" w:themeColor="text1"/>
          <w:sz w:val="23"/>
          <w:szCs w:val="23"/>
        </w:rPr>
        <w:t xml:space="preserve"> Euro sammelten die Sternsinger </w:t>
      </w:r>
      <w:r w:rsidR="006D2E3E">
        <w:rPr>
          <w:rFonts w:cstheme="minorHAnsi"/>
          <w:color w:val="000000" w:themeColor="text1"/>
          <w:sz w:val="23"/>
          <w:szCs w:val="23"/>
        </w:rPr>
        <w:t xml:space="preserve">überall in Deutschland </w:t>
      </w:r>
      <w:r w:rsidR="00F569DE" w:rsidRPr="0023554A">
        <w:rPr>
          <w:rFonts w:cstheme="minorHAnsi"/>
          <w:color w:val="000000" w:themeColor="text1"/>
          <w:sz w:val="23"/>
          <w:szCs w:val="23"/>
        </w:rPr>
        <w:t xml:space="preserve">in </w:t>
      </w:r>
      <w:r w:rsidR="006D2E3E">
        <w:rPr>
          <w:rFonts w:cstheme="minorHAnsi"/>
          <w:color w:val="000000" w:themeColor="text1"/>
          <w:sz w:val="23"/>
          <w:szCs w:val="23"/>
        </w:rPr>
        <w:t xml:space="preserve">inzwischen </w:t>
      </w:r>
      <w:r w:rsidR="00F569DE" w:rsidRPr="0023554A">
        <w:rPr>
          <w:rFonts w:cstheme="minorHAnsi"/>
          <w:color w:val="000000" w:themeColor="text1"/>
          <w:sz w:val="23"/>
          <w:szCs w:val="23"/>
        </w:rPr>
        <w:t>6</w:t>
      </w:r>
      <w:r w:rsidR="00EA5D22">
        <w:rPr>
          <w:rFonts w:cstheme="minorHAnsi"/>
          <w:color w:val="000000" w:themeColor="text1"/>
          <w:sz w:val="23"/>
          <w:szCs w:val="23"/>
        </w:rPr>
        <w:t>8</w:t>
      </w:r>
      <w:r w:rsidR="00F569DE" w:rsidRPr="0023554A">
        <w:rPr>
          <w:rFonts w:cstheme="minorHAnsi"/>
          <w:color w:val="000000" w:themeColor="text1"/>
          <w:sz w:val="23"/>
          <w:szCs w:val="23"/>
        </w:rPr>
        <w:t xml:space="preserve"> Aktionsjahren</w:t>
      </w:r>
      <w:r w:rsidR="00EA7960" w:rsidRPr="0023554A">
        <w:rPr>
          <w:rFonts w:cstheme="minorHAnsi"/>
          <w:color w:val="000000" w:themeColor="text1"/>
          <w:sz w:val="23"/>
          <w:szCs w:val="23"/>
        </w:rPr>
        <w:t xml:space="preserve">, </w:t>
      </w:r>
      <w:r w:rsidR="00E72183" w:rsidRPr="0023554A">
        <w:rPr>
          <w:rFonts w:cstheme="minorHAnsi"/>
          <w:color w:val="000000" w:themeColor="text1"/>
          <w:sz w:val="23"/>
          <w:szCs w:val="23"/>
        </w:rPr>
        <w:t>mit denen</w:t>
      </w:r>
      <w:r w:rsidR="00E72183" w:rsidRPr="0023554A">
        <w:rPr>
          <w:rFonts w:cstheme="minorHAnsi"/>
          <w:color w:val="FF0000"/>
          <w:sz w:val="23"/>
          <w:szCs w:val="23"/>
        </w:rPr>
        <w:t xml:space="preserve"> </w:t>
      </w:r>
      <w:r w:rsidR="00EA5D22">
        <w:rPr>
          <w:rFonts w:cstheme="minorHAnsi"/>
          <w:color w:val="000000" w:themeColor="text1"/>
          <w:sz w:val="23"/>
          <w:szCs w:val="23"/>
        </w:rPr>
        <w:t>Hilfsprojekte</w:t>
      </w:r>
      <w:r w:rsidR="002F0646" w:rsidRPr="0023554A">
        <w:rPr>
          <w:rFonts w:cstheme="minorHAnsi"/>
          <w:color w:val="000000" w:themeColor="text1"/>
          <w:sz w:val="23"/>
          <w:szCs w:val="23"/>
        </w:rPr>
        <w:t xml:space="preserve"> </w:t>
      </w:r>
      <w:r w:rsidR="00EA7960" w:rsidRPr="0023554A">
        <w:rPr>
          <w:rFonts w:cstheme="minorHAnsi"/>
          <w:color w:val="000000" w:themeColor="text1"/>
          <w:sz w:val="23"/>
          <w:szCs w:val="23"/>
        </w:rPr>
        <w:t xml:space="preserve">für benachteiligte </w:t>
      </w:r>
      <w:r w:rsidR="002F0646" w:rsidRPr="0023554A">
        <w:rPr>
          <w:rFonts w:cstheme="minorHAnsi"/>
          <w:color w:val="000000" w:themeColor="text1"/>
          <w:sz w:val="23"/>
          <w:szCs w:val="23"/>
        </w:rPr>
        <w:t xml:space="preserve">und Not leidende </w:t>
      </w:r>
      <w:r w:rsidR="00EA7960" w:rsidRPr="0023554A">
        <w:rPr>
          <w:rFonts w:cstheme="minorHAnsi"/>
          <w:color w:val="000000" w:themeColor="text1"/>
          <w:sz w:val="23"/>
          <w:szCs w:val="23"/>
        </w:rPr>
        <w:t>Kinder in Afrika, Lateinamerika, Asien, Ozeanien und Osteuropa unterstützt</w:t>
      </w:r>
      <w:r w:rsidR="00E72183" w:rsidRPr="0023554A">
        <w:rPr>
          <w:rFonts w:cstheme="minorHAnsi"/>
          <w:color w:val="000000" w:themeColor="text1"/>
          <w:sz w:val="23"/>
          <w:szCs w:val="23"/>
        </w:rPr>
        <w:t xml:space="preserve"> wurden</w:t>
      </w:r>
      <w:r w:rsidR="00EA7960" w:rsidRPr="0023554A">
        <w:rPr>
          <w:rFonts w:cstheme="minorHAnsi"/>
          <w:color w:val="000000" w:themeColor="text1"/>
          <w:sz w:val="23"/>
          <w:szCs w:val="23"/>
        </w:rPr>
        <w:t xml:space="preserve">. </w:t>
      </w:r>
      <w:r w:rsidR="00F569DE" w:rsidRPr="0023554A">
        <w:rPr>
          <w:rFonts w:cstheme="minorHAnsi"/>
          <w:color w:val="000000" w:themeColor="text1"/>
          <w:sz w:val="23"/>
          <w:szCs w:val="23"/>
        </w:rPr>
        <w:t>Das Dreikönigssingen</w:t>
      </w:r>
      <w:r w:rsidR="00EA7960" w:rsidRPr="0023554A">
        <w:rPr>
          <w:rFonts w:cstheme="minorHAnsi"/>
          <w:color w:val="000000" w:themeColor="text1"/>
          <w:sz w:val="23"/>
          <w:szCs w:val="23"/>
        </w:rPr>
        <w:t xml:space="preserve"> wird </w:t>
      </w:r>
      <w:r w:rsidR="00F569DE" w:rsidRPr="0023554A">
        <w:rPr>
          <w:rFonts w:cstheme="minorHAnsi"/>
          <w:color w:val="000000" w:themeColor="text1"/>
          <w:sz w:val="23"/>
          <w:szCs w:val="23"/>
        </w:rPr>
        <w:t xml:space="preserve">bundesweit </w:t>
      </w:r>
      <w:r w:rsidR="00EA7960" w:rsidRPr="0023554A">
        <w:rPr>
          <w:rFonts w:cstheme="minorHAnsi"/>
          <w:color w:val="000000" w:themeColor="text1"/>
          <w:sz w:val="23"/>
          <w:szCs w:val="23"/>
        </w:rPr>
        <w:t xml:space="preserve">getragen vom Kindermissionswerk ‚Die Sternsinger‘ und vom Bund der Deutschen Katholischen Jugend (BDKJ). </w:t>
      </w:r>
    </w:p>
    <w:p w14:paraId="192DEBBB" w14:textId="77777777" w:rsidR="00BF3F11" w:rsidRPr="0023554A" w:rsidRDefault="00BF3F11" w:rsidP="00BF3F11">
      <w:pPr>
        <w:widowControl w:val="0"/>
        <w:autoSpaceDE w:val="0"/>
        <w:autoSpaceDN w:val="0"/>
        <w:adjustRightInd w:val="0"/>
        <w:jc w:val="both"/>
        <w:rPr>
          <w:rFonts w:cstheme="minorHAnsi"/>
          <w:b/>
          <w:bCs/>
          <w:color w:val="000000" w:themeColor="text1"/>
          <w:sz w:val="23"/>
          <w:szCs w:val="23"/>
        </w:rPr>
      </w:pPr>
    </w:p>
    <w:p w14:paraId="150A563E" w14:textId="77777777" w:rsidR="004C5386" w:rsidRPr="004C5386" w:rsidRDefault="004C5386" w:rsidP="004C5386">
      <w:pPr>
        <w:widowControl w:val="0"/>
        <w:autoSpaceDE w:val="0"/>
        <w:autoSpaceDN w:val="0"/>
        <w:adjustRightInd w:val="0"/>
        <w:jc w:val="both"/>
        <w:rPr>
          <w:rFonts w:ascii="Calibri" w:eastAsia="MS Mincho" w:hAnsi="Calibri" w:cs="Calibri"/>
          <w:b/>
          <w:sz w:val="23"/>
          <w:szCs w:val="23"/>
          <w:lang w:eastAsia="de-DE"/>
        </w:rPr>
      </w:pPr>
      <w:r w:rsidRPr="004C5386">
        <w:rPr>
          <w:rFonts w:ascii="Calibri" w:eastAsia="MS Mincho" w:hAnsi="Calibri" w:cs="Calibri"/>
          <w:b/>
          <w:sz w:val="23"/>
          <w:szCs w:val="23"/>
          <w:lang w:eastAsia="de-DE"/>
        </w:rPr>
        <w:t>„Gutes Essen, starke Kinder – Sternsingen für gesunde Ernährung“</w:t>
      </w:r>
    </w:p>
    <w:p w14:paraId="489B3927" w14:textId="4E85F73D" w:rsidR="004C5386" w:rsidRPr="004C5386" w:rsidRDefault="004C5386" w:rsidP="004C5386">
      <w:pPr>
        <w:widowControl w:val="0"/>
        <w:autoSpaceDE w:val="0"/>
        <w:autoSpaceDN w:val="0"/>
        <w:adjustRightInd w:val="0"/>
        <w:jc w:val="both"/>
        <w:rPr>
          <w:rFonts w:ascii="Calibri" w:eastAsia="MS Mincho" w:hAnsi="Calibri" w:cs="Calibri"/>
          <w:bCs/>
          <w:sz w:val="23"/>
          <w:szCs w:val="23"/>
          <w:lang w:eastAsia="de-DE"/>
        </w:rPr>
      </w:pPr>
      <w:r w:rsidRPr="004C5386">
        <w:rPr>
          <w:rFonts w:ascii="Calibri" w:eastAsia="MS Mincho" w:hAnsi="Calibri" w:cs="Calibri"/>
          <w:sz w:val="23"/>
          <w:szCs w:val="23"/>
          <w:lang w:eastAsia="de-DE"/>
        </w:rPr>
        <w:t>Die Aktion 2027 bringt den Sternsingerinnen und Sternsingern das Thema Ernährung näher und zeigt, wie wichtig das Kinderrecht auf gutes und ausgewogenes Essen ist. In vielen Regionen der Welt ist eine gesunde</w:t>
      </w:r>
      <w:r w:rsidR="00B447DC">
        <w:rPr>
          <w:rFonts w:ascii="Calibri" w:eastAsia="MS Mincho" w:hAnsi="Calibri" w:cs="Calibri"/>
          <w:sz w:val="23"/>
          <w:szCs w:val="23"/>
          <w:lang w:eastAsia="de-DE"/>
        </w:rPr>
        <w:t xml:space="preserve"> </w:t>
      </w:r>
      <w:r w:rsidRPr="004C5386">
        <w:rPr>
          <w:rFonts w:ascii="Calibri" w:eastAsia="MS Mincho" w:hAnsi="Calibri" w:cs="Calibri"/>
          <w:sz w:val="23"/>
          <w:szCs w:val="23"/>
          <w:lang w:eastAsia="de-DE"/>
        </w:rPr>
        <w:t xml:space="preserve">und ausreichende Ernährung von Kindern nicht gewährleistet. Nach Angaben der Weltgesundheitsorganisation (WHO) waren 2024 weltweit 150,2 Millionen Kinder unter fünf Jahren chronisch unterernährt und daher in ihrem Wachstum verzögert. 42,8 Millionen Kinder waren akut unterernährt, also abgemagert und entkräftet. </w:t>
      </w:r>
      <w:r w:rsidRPr="004C5386">
        <w:rPr>
          <w:rFonts w:ascii="Calibri" w:eastAsia="MS Mincho" w:hAnsi="Calibri" w:cs="Calibri"/>
          <w:bCs/>
          <w:sz w:val="23"/>
          <w:szCs w:val="23"/>
          <w:lang w:eastAsia="de-DE"/>
        </w:rPr>
        <w:t xml:space="preserve">Partnerorganisationen der Sternsingerinnen und Sternsinger setzen sich weltweit dafür ein, dass Kinder ausreichend und gesund essen können. </w:t>
      </w:r>
    </w:p>
    <w:p w14:paraId="6358A987" w14:textId="5C2C50EE" w:rsidR="00EA7960" w:rsidRPr="0023554A" w:rsidRDefault="00EA7960" w:rsidP="00BF3F11">
      <w:pPr>
        <w:jc w:val="both"/>
        <w:rPr>
          <w:rFonts w:cstheme="minorHAnsi"/>
          <w:color w:val="000000" w:themeColor="text1"/>
          <w:sz w:val="23"/>
          <w:szCs w:val="23"/>
        </w:rPr>
      </w:pPr>
    </w:p>
    <w:p w14:paraId="77C4D308" w14:textId="5DD3D2C6" w:rsidR="004C3F5A" w:rsidRPr="0023554A" w:rsidRDefault="004C3F5A" w:rsidP="004C3F5A">
      <w:pPr>
        <w:jc w:val="both"/>
        <w:rPr>
          <w:rFonts w:cstheme="minorHAnsi"/>
          <w:sz w:val="23"/>
          <w:szCs w:val="23"/>
        </w:rPr>
      </w:pPr>
      <w:r w:rsidRPr="0023554A">
        <w:rPr>
          <w:rFonts w:cstheme="minorHAnsi"/>
          <w:sz w:val="23"/>
          <w:szCs w:val="23"/>
        </w:rPr>
        <w:t>Zum Jahresbeginn 202</w:t>
      </w:r>
      <w:r w:rsidR="00135627">
        <w:rPr>
          <w:rFonts w:cstheme="minorHAnsi"/>
          <w:sz w:val="23"/>
          <w:szCs w:val="23"/>
        </w:rPr>
        <w:t>6</w:t>
      </w:r>
      <w:r w:rsidRPr="0023554A">
        <w:rPr>
          <w:rFonts w:cstheme="minorHAnsi"/>
          <w:sz w:val="23"/>
          <w:szCs w:val="23"/>
        </w:rPr>
        <w:t xml:space="preserve"> hatten die Mädchen und Jungen bei der 6</w:t>
      </w:r>
      <w:r w:rsidR="00135627">
        <w:rPr>
          <w:rFonts w:cstheme="minorHAnsi"/>
          <w:sz w:val="23"/>
          <w:szCs w:val="23"/>
        </w:rPr>
        <w:t>8</w:t>
      </w:r>
      <w:r w:rsidRPr="0023554A">
        <w:rPr>
          <w:rFonts w:cstheme="minorHAnsi"/>
          <w:sz w:val="23"/>
          <w:szCs w:val="23"/>
        </w:rPr>
        <w:t xml:space="preserve">. Aktion </w:t>
      </w:r>
      <w:r w:rsidR="00687D39">
        <w:rPr>
          <w:rFonts w:cstheme="minorHAnsi"/>
          <w:sz w:val="23"/>
          <w:szCs w:val="23"/>
        </w:rPr>
        <w:t xml:space="preserve">bundesweit </w:t>
      </w:r>
      <w:r w:rsidRPr="0023554A">
        <w:rPr>
          <w:rFonts w:cstheme="minorHAnsi"/>
          <w:sz w:val="23"/>
          <w:szCs w:val="23"/>
        </w:rPr>
        <w:t xml:space="preserve">in </w:t>
      </w:r>
      <w:r w:rsidR="00A70940">
        <w:rPr>
          <w:rFonts w:cstheme="minorHAnsi"/>
          <w:sz w:val="23"/>
          <w:szCs w:val="23"/>
        </w:rPr>
        <w:t xml:space="preserve">rund </w:t>
      </w:r>
      <w:r w:rsidR="00135627">
        <w:rPr>
          <w:rFonts w:cstheme="minorHAnsi"/>
          <w:sz w:val="23"/>
          <w:szCs w:val="23"/>
        </w:rPr>
        <w:t>7.</w:t>
      </w:r>
      <w:r w:rsidR="00A70940">
        <w:rPr>
          <w:rFonts w:cstheme="minorHAnsi"/>
          <w:sz w:val="23"/>
          <w:szCs w:val="23"/>
        </w:rPr>
        <w:t>000</w:t>
      </w:r>
      <w:r w:rsidRPr="0023554A">
        <w:rPr>
          <w:rFonts w:cstheme="minorHAnsi"/>
          <w:sz w:val="23"/>
          <w:szCs w:val="23"/>
        </w:rPr>
        <w:t xml:space="preserve"> Pfarrgemeinden </w:t>
      </w:r>
      <w:r w:rsidR="00D21618">
        <w:rPr>
          <w:rFonts w:cstheme="minorHAnsi"/>
          <w:sz w:val="23"/>
          <w:szCs w:val="23"/>
        </w:rPr>
        <w:t>und</w:t>
      </w:r>
      <w:r w:rsidR="00687D39">
        <w:rPr>
          <w:rFonts w:cstheme="minorHAnsi"/>
          <w:sz w:val="23"/>
          <w:szCs w:val="23"/>
        </w:rPr>
        <w:t xml:space="preserve"> Einrichtungen mehr als 4</w:t>
      </w:r>
      <w:r w:rsidR="00135627">
        <w:rPr>
          <w:rFonts w:cstheme="minorHAnsi"/>
          <w:sz w:val="23"/>
          <w:szCs w:val="23"/>
        </w:rPr>
        <w:t>7</w:t>
      </w:r>
      <w:r w:rsidRPr="0023554A">
        <w:rPr>
          <w:rFonts w:cstheme="minorHAnsi"/>
          <w:sz w:val="23"/>
          <w:szCs w:val="23"/>
        </w:rPr>
        <w:t xml:space="preserve"> Millionen Euro gesammelt. Mit den Mitteln fördert die Aktion Dreikönigssingen weltweit Projekte in den Bereichen Bildung, Gesundheit, Pastoral, Ernährung, soziale Integration und Nothilfe. Bundesweit eröffnet wird das Dreikönigssingen am </w:t>
      </w:r>
      <w:r w:rsidR="00403EAE">
        <w:rPr>
          <w:rFonts w:cstheme="minorHAnsi"/>
          <w:sz w:val="23"/>
          <w:szCs w:val="23"/>
        </w:rPr>
        <w:t>29</w:t>
      </w:r>
      <w:r w:rsidRPr="0023554A">
        <w:rPr>
          <w:rFonts w:cstheme="minorHAnsi"/>
          <w:sz w:val="23"/>
          <w:szCs w:val="23"/>
        </w:rPr>
        <w:t xml:space="preserve">. Dezember in </w:t>
      </w:r>
      <w:r w:rsidR="00403EAE">
        <w:rPr>
          <w:rFonts w:cstheme="minorHAnsi"/>
          <w:sz w:val="23"/>
          <w:szCs w:val="23"/>
        </w:rPr>
        <w:t>Münster</w:t>
      </w:r>
      <w:r w:rsidRPr="0023554A">
        <w:rPr>
          <w:rFonts w:cstheme="minorHAnsi"/>
          <w:sz w:val="23"/>
          <w:szCs w:val="23"/>
        </w:rPr>
        <w:t>.</w:t>
      </w:r>
    </w:p>
    <w:p w14:paraId="4BB9098D" w14:textId="77777777" w:rsidR="00EA7960" w:rsidRPr="0023554A" w:rsidRDefault="00EA7960" w:rsidP="00BF3F11">
      <w:pPr>
        <w:jc w:val="both"/>
        <w:rPr>
          <w:rFonts w:cstheme="minorHAnsi"/>
          <w:i/>
          <w:color w:val="000000" w:themeColor="text1"/>
          <w:sz w:val="23"/>
          <w:szCs w:val="23"/>
        </w:rPr>
      </w:pPr>
    </w:p>
    <w:p w14:paraId="3C9D450F" w14:textId="4B50C967" w:rsidR="007A5B7A" w:rsidRPr="0023554A" w:rsidRDefault="00EA7960" w:rsidP="00BF3F11">
      <w:pPr>
        <w:jc w:val="both"/>
        <w:rPr>
          <w:rFonts w:cstheme="minorHAnsi"/>
          <w:color w:val="000000" w:themeColor="text1"/>
          <w:sz w:val="23"/>
          <w:szCs w:val="23"/>
        </w:rPr>
      </w:pPr>
      <w:r w:rsidRPr="0023554A">
        <w:rPr>
          <w:rFonts w:cstheme="minorHAnsi"/>
          <w:b/>
          <w:color w:val="000000" w:themeColor="text1"/>
          <w:sz w:val="23"/>
          <w:szCs w:val="23"/>
        </w:rPr>
        <w:t>Hinweis an die Redaktionen:</w:t>
      </w:r>
      <w:r w:rsidRPr="0023554A">
        <w:rPr>
          <w:rFonts w:cstheme="minorHAnsi"/>
          <w:color w:val="000000" w:themeColor="text1"/>
          <w:sz w:val="23"/>
          <w:szCs w:val="23"/>
        </w:rPr>
        <w:t xml:space="preserve"> </w:t>
      </w:r>
      <w:r w:rsidR="008E5518" w:rsidRPr="0023554A">
        <w:rPr>
          <w:rFonts w:cstheme="minorHAnsi"/>
          <w:color w:val="000000" w:themeColor="text1"/>
          <w:sz w:val="23"/>
          <w:szCs w:val="23"/>
        </w:rPr>
        <w:t>Weitere Informationen zur Aktion Dreikönigssingen 202</w:t>
      </w:r>
      <w:r w:rsidR="00403EAE">
        <w:rPr>
          <w:rFonts w:cstheme="minorHAnsi"/>
          <w:color w:val="000000" w:themeColor="text1"/>
          <w:sz w:val="23"/>
          <w:szCs w:val="23"/>
        </w:rPr>
        <w:t>7</w:t>
      </w:r>
      <w:r w:rsidR="008E5518" w:rsidRPr="0023554A">
        <w:rPr>
          <w:rFonts w:cstheme="minorHAnsi"/>
          <w:color w:val="000000" w:themeColor="text1"/>
          <w:sz w:val="23"/>
          <w:szCs w:val="23"/>
        </w:rPr>
        <w:t xml:space="preserve"> finden Sie auf der Webs</w:t>
      </w:r>
      <w:r w:rsidR="00060B38" w:rsidRPr="0023554A">
        <w:rPr>
          <w:rFonts w:cstheme="minorHAnsi"/>
          <w:color w:val="000000" w:themeColor="text1"/>
          <w:sz w:val="23"/>
          <w:szCs w:val="23"/>
        </w:rPr>
        <w:t>e</w:t>
      </w:r>
      <w:r w:rsidR="008E5518" w:rsidRPr="0023554A">
        <w:rPr>
          <w:rFonts w:cstheme="minorHAnsi"/>
          <w:color w:val="000000" w:themeColor="text1"/>
          <w:sz w:val="23"/>
          <w:szCs w:val="23"/>
        </w:rPr>
        <w:t xml:space="preserve">ite </w:t>
      </w:r>
      <w:hyperlink r:id="rId4" w:history="1">
        <w:r w:rsidR="007A5B7A" w:rsidRPr="0023554A">
          <w:rPr>
            <w:rStyle w:val="Hyperlink"/>
            <w:rFonts w:cstheme="minorHAnsi"/>
            <w:sz w:val="23"/>
            <w:szCs w:val="23"/>
          </w:rPr>
          <w:t>www.sternsinger.de</w:t>
        </w:r>
      </w:hyperlink>
      <w:r w:rsidR="007D4F4C" w:rsidRPr="0023554A">
        <w:rPr>
          <w:rFonts w:cstheme="minorHAnsi"/>
          <w:color w:val="000000" w:themeColor="text1"/>
          <w:sz w:val="23"/>
          <w:szCs w:val="23"/>
        </w:rPr>
        <w:t xml:space="preserve">. </w:t>
      </w:r>
      <w:r w:rsidR="008C71D2" w:rsidRPr="0023554A">
        <w:rPr>
          <w:rFonts w:cstheme="minorHAnsi"/>
          <w:color w:val="000000" w:themeColor="text1"/>
          <w:sz w:val="23"/>
          <w:szCs w:val="23"/>
        </w:rPr>
        <w:t>Pressemitteilungen, Fotos</w:t>
      </w:r>
      <w:r w:rsidR="00770361" w:rsidRPr="0023554A">
        <w:rPr>
          <w:rFonts w:cstheme="minorHAnsi"/>
          <w:color w:val="000000" w:themeColor="text1"/>
          <w:sz w:val="23"/>
          <w:szCs w:val="23"/>
        </w:rPr>
        <w:t xml:space="preserve"> und Audios finden Sie unter </w:t>
      </w:r>
      <w:hyperlink r:id="rId5" w:history="1">
        <w:r w:rsidR="00770361" w:rsidRPr="0023554A">
          <w:rPr>
            <w:rStyle w:val="Hyperlink"/>
            <w:rFonts w:cstheme="minorHAnsi"/>
            <w:sz w:val="23"/>
            <w:szCs w:val="23"/>
          </w:rPr>
          <w:t>www.sternsinger.de/presse</w:t>
        </w:r>
      </w:hyperlink>
      <w:r w:rsidR="007A5B7A" w:rsidRPr="0023554A">
        <w:rPr>
          <w:rFonts w:cstheme="minorHAnsi"/>
          <w:color w:val="000000" w:themeColor="text1"/>
          <w:sz w:val="23"/>
          <w:szCs w:val="23"/>
        </w:rPr>
        <w:t xml:space="preserve"> und unter </w:t>
      </w:r>
      <w:hyperlink r:id="rId6" w:history="1">
        <w:r w:rsidR="00F71A94" w:rsidRPr="0023554A">
          <w:rPr>
            <w:rStyle w:val="Hyperlink"/>
            <w:rFonts w:cstheme="minorHAnsi"/>
            <w:sz w:val="23"/>
            <w:szCs w:val="23"/>
          </w:rPr>
          <w:t>www.sternsinger.de/presse/pressedownload/</w:t>
        </w:r>
      </w:hyperlink>
    </w:p>
    <w:p w14:paraId="48573A54" w14:textId="77777777" w:rsidR="00EA7960" w:rsidRPr="0023554A" w:rsidRDefault="00EA7960" w:rsidP="00BF3F11">
      <w:pPr>
        <w:jc w:val="both"/>
        <w:rPr>
          <w:rFonts w:cstheme="minorHAnsi"/>
          <w:color w:val="000000" w:themeColor="text1"/>
          <w:sz w:val="23"/>
          <w:szCs w:val="23"/>
        </w:rPr>
      </w:pPr>
    </w:p>
    <w:p w14:paraId="55658FD7" w14:textId="77777777" w:rsidR="00EA7960" w:rsidRPr="0023554A" w:rsidRDefault="00EA7960" w:rsidP="00BF3F11">
      <w:pPr>
        <w:jc w:val="both"/>
        <w:rPr>
          <w:rFonts w:cstheme="minorHAnsi"/>
          <w:b/>
          <w:color w:val="000000" w:themeColor="text1"/>
          <w:sz w:val="23"/>
          <w:szCs w:val="23"/>
        </w:rPr>
      </w:pPr>
      <w:r w:rsidRPr="0023554A">
        <w:rPr>
          <w:rFonts w:cstheme="minorHAnsi"/>
          <w:b/>
          <w:color w:val="000000" w:themeColor="text1"/>
          <w:sz w:val="23"/>
          <w:szCs w:val="23"/>
        </w:rPr>
        <w:t>Kontakt:</w:t>
      </w:r>
    </w:p>
    <w:p w14:paraId="344C1774" w14:textId="77777777" w:rsidR="00EA7960" w:rsidRPr="0023554A" w:rsidRDefault="00EA7960" w:rsidP="00BF3F11">
      <w:pPr>
        <w:jc w:val="both"/>
        <w:rPr>
          <w:rFonts w:cstheme="minorHAnsi"/>
          <w:i/>
          <w:color w:val="000000" w:themeColor="text1"/>
          <w:sz w:val="23"/>
          <w:szCs w:val="23"/>
        </w:rPr>
      </w:pPr>
      <w:r w:rsidRPr="0023554A">
        <w:rPr>
          <w:rFonts w:cstheme="minorHAnsi"/>
          <w:i/>
          <w:color w:val="000000" w:themeColor="text1"/>
          <w:sz w:val="23"/>
          <w:szCs w:val="23"/>
        </w:rPr>
        <w:t>Name des Ansprechpartners für diese Pressemitteilung eintragen</w:t>
      </w:r>
    </w:p>
    <w:p w14:paraId="662C89A4" w14:textId="77777777" w:rsidR="00EA7960" w:rsidRPr="0023554A" w:rsidRDefault="00EA7960" w:rsidP="00BF3F11">
      <w:pPr>
        <w:jc w:val="both"/>
        <w:rPr>
          <w:rFonts w:cstheme="minorHAnsi"/>
          <w:i/>
          <w:color w:val="000000" w:themeColor="text1"/>
          <w:sz w:val="23"/>
          <w:szCs w:val="23"/>
        </w:rPr>
      </w:pPr>
      <w:r w:rsidRPr="0023554A">
        <w:rPr>
          <w:rFonts w:cstheme="minorHAnsi"/>
          <w:i/>
          <w:color w:val="000000" w:themeColor="text1"/>
          <w:sz w:val="23"/>
          <w:szCs w:val="23"/>
        </w:rPr>
        <w:t>Telefonnummer eintragen</w:t>
      </w:r>
    </w:p>
    <w:p w14:paraId="55A943E0" w14:textId="77777777" w:rsidR="00EA7960" w:rsidRPr="0023554A" w:rsidRDefault="00EA7960" w:rsidP="00BF3F11">
      <w:pPr>
        <w:jc w:val="both"/>
        <w:rPr>
          <w:rFonts w:cstheme="minorHAnsi"/>
          <w:i/>
          <w:color w:val="000000" w:themeColor="text1"/>
          <w:sz w:val="23"/>
          <w:szCs w:val="23"/>
        </w:rPr>
      </w:pPr>
      <w:r w:rsidRPr="0023554A">
        <w:rPr>
          <w:rFonts w:cstheme="minorHAnsi"/>
          <w:i/>
          <w:color w:val="000000" w:themeColor="text1"/>
          <w:sz w:val="23"/>
          <w:szCs w:val="23"/>
        </w:rPr>
        <w:t>Mailadresse eintragen</w:t>
      </w:r>
    </w:p>
    <w:sectPr w:rsidR="00EA7960" w:rsidRPr="0023554A" w:rsidSect="00892D8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513"/>
    <w:rsid w:val="00003E97"/>
    <w:rsid w:val="00023EA4"/>
    <w:rsid w:val="00053A68"/>
    <w:rsid w:val="00060B38"/>
    <w:rsid w:val="00084C51"/>
    <w:rsid w:val="0008621A"/>
    <w:rsid w:val="0009323E"/>
    <w:rsid w:val="000D7F66"/>
    <w:rsid w:val="000F282A"/>
    <w:rsid w:val="00121F6A"/>
    <w:rsid w:val="00135627"/>
    <w:rsid w:val="00171DDA"/>
    <w:rsid w:val="001A3109"/>
    <w:rsid w:val="001B49C0"/>
    <w:rsid w:val="0022122D"/>
    <w:rsid w:val="0023554A"/>
    <w:rsid w:val="00243A1D"/>
    <w:rsid w:val="00252813"/>
    <w:rsid w:val="00287594"/>
    <w:rsid w:val="002A1250"/>
    <w:rsid w:val="002B2652"/>
    <w:rsid w:val="002D7342"/>
    <w:rsid w:val="002F0646"/>
    <w:rsid w:val="003073B5"/>
    <w:rsid w:val="00394262"/>
    <w:rsid w:val="003C0150"/>
    <w:rsid w:val="00403EAE"/>
    <w:rsid w:val="00416EC4"/>
    <w:rsid w:val="00437EFA"/>
    <w:rsid w:val="00464CD1"/>
    <w:rsid w:val="00472741"/>
    <w:rsid w:val="004A29C0"/>
    <w:rsid w:val="004B1C80"/>
    <w:rsid w:val="004B7DB7"/>
    <w:rsid w:val="004C3F5A"/>
    <w:rsid w:val="004C5386"/>
    <w:rsid w:val="00516A22"/>
    <w:rsid w:val="005215E0"/>
    <w:rsid w:val="00532489"/>
    <w:rsid w:val="00545850"/>
    <w:rsid w:val="005967A8"/>
    <w:rsid w:val="005B0513"/>
    <w:rsid w:val="005E46F8"/>
    <w:rsid w:val="005F25E5"/>
    <w:rsid w:val="00607591"/>
    <w:rsid w:val="006211D3"/>
    <w:rsid w:val="00642FD0"/>
    <w:rsid w:val="00687D39"/>
    <w:rsid w:val="006C264E"/>
    <w:rsid w:val="006D2E3E"/>
    <w:rsid w:val="006D6FCB"/>
    <w:rsid w:val="00770361"/>
    <w:rsid w:val="00781C5F"/>
    <w:rsid w:val="00785414"/>
    <w:rsid w:val="007928C3"/>
    <w:rsid w:val="007A5B7A"/>
    <w:rsid w:val="007D45E6"/>
    <w:rsid w:val="007D4F4C"/>
    <w:rsid w:val="0082000F"/>
    <w:rsid w:val="00830D58"/>
    <w:rsid w:val="00834486"/>
    <w:rsid w:val="00892D8C"/>
    <w:rsid w:val="008B76A0"/>
    <w:rsid w:val="008C71D2"/>
    <w:rsid w:val="008E5518"/>
    <w:rsid w:val="00902031"/>
    <w:rsid w:val="00981B47"/>
    <w:rsid w:val="009B7204"/>
    <w:rsid w:val="00A119CC"/>
    <w:rsid w:val="00A15EA6"/>
    <w:rsid w:val="00A17EC9"/>
    <w:rsid w:val="00A53FCC"/>
    <w:rsid w:val="00A55202"/>
    <w:rsid w:val="00A70940"/>
    <w:rsid w:val="00AE6748"/>
    <w:rsid w:val="00AE70B8"/>
    <w:rsid w:val="00B23A49"/>
    <w:rsid w:val="00B447DC"/>
    <w:rsid w:val="00B95725"/>
    <w:rsid w:val="00BB4AE5"/>
    <w:rsid w:val="00BB5238"/>
    <w:rsid w:val="00BC2F69"/>
    <w:rsid w:val="00BE2200"/>
    <w:rsid w:val="00BE3008"/>
    <w:rsid w:val="00BF08E0"/>
    <w:rsid w:val="00BF3F11"/>
    <w:rsid w:val="00C03DB9"/>
    <w:rsid w:val="00C07DB3"/>
    <w:rsid w:val="00C35143"/>
    <w:rsid w:val="00C37A80"/>
    <w:rsid w:val="00C41561"/>
    <w:rsid w:val="00C84732"/>
    <w:rsid w:val="00CC69EB"/>
    <w:rsid w:val="00CD5A30"/>
    <w:rsid w:val="00CF4665"/>
    <w:rsid w:val="00D05F97"/>
    <w:rsid w:val="00D06451"/>
    <w:rsid w:val="00D1742E"/>
    <w:rsid w:val="00D21618"/>
    <w:rsid w:val="00D35825"/>
    <w:rsid w:val="00D4019A"/>
    <w:rsid w:val="00DA0C5D"/>
    <w:rsid w:val="00DC48B5"/>
    <w:rsid w:val="00DE4E96"/>
    <w:rsid w:val="00DE4FF7"/>
    <w:rsid w:val="00DF230B"/>
    <w:rsid w:val="00E02983"/>
    <w:rsid w:val="00E524B8"/>
    <w:rsid w:val="00E54C08"/>
    <w:rsid w:val="00E72183"/>
    <w:rsid w:val="00E87BAD"/>
    <w:rsid w:val="00EA0B66"/>
    <w:rsid w:val="00EA169A"/>
    <w:rsid w:val="00EA5D22"/>
    <w:rsid w:val="00EA7960"/>
    <w:rsid w:val="00EB3FCC"/>
    <w:rsid w:val="00EC252B"/>
    <w:rsid w:val="00EE661B"/>
    <w:rsid w:val="00F05DC4"/>
    <w:rsid w:val="00F34650"/>
    <w:rsid w:val="00F3593B"/>
    <w:rsid w:val="00F569DE"/>
    <w:rsid w:val="00F71A94"/>
    <w:rsid w:val="00FD5A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826A"/>
  <w15:chartTrackingRefBased/>
  <w15:docId w15:val="{919946EA-35E3-2945-BE4D-1AFD61BC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A79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5B0513"/>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5B0513"/>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5B0513"/>
    <w:pPr>
      <w:spacing w:before="100" w:beforeAutospacing="1" w:after="100" w:afterAutospacing="1"/>
    </w:pPr>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EA7960"/>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7A5B7A"/>
    <w:rPr>
      <w:color w:val="0563C1" w:themeColor="hyperlink"/>
      <w:u w:val="single"/>
    </w:rPr>
  </w:style>
  <w:style w:type="character" w:styleId="NichtaufgelsteErwhnung">
    <w:name w:val="Unresolved Mention"/>
    <w:basedOn w:val="Absatz-Standardschriftart"/>
    <w:uiPriority w:val="99"/>
    <w:semiHidden/>
    <w:unhideWhenUsed/>
    <w:rsid w:val="007A5B7A"/>
    <w:rPr>
      <w:color w:val="605E5C"/>
      <w:shd w:val="clear" w:color="auto" w:fill="E1DFDD"/>
    </w:rPr>
  </w:style>
  <w:style w:type="character" w:styleId="BesuchterLink">
    <w:name w:val="FollowedHyperlink"/>
    <w:basedOn w:val="Absatz-Standardschriftart"/>
    <w:uiPriority w:val="99"/>
    <w:semiHidden/>
    <w:unhideWhenUsed/>
    <w:rsid w:val="007A5B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155">
      <w:bodyDiv w:val="1"/>
      <w:marLeft w:val="0"/>
      <w:marRight w:val="0"/>
      <w:marTop w:val="0"/>
      <w:marBottom w:val="0"/>
      <w:divBdr>
        <w:top w:val="none" w:sz="0" w:space="0" w:color="auto"/>
        <w:left w:val="none" w:sz="0" w:space="0" w:color="auto"/>
        <w:bottom w:val="none" w:sz="0" w:space="0" w:color="auto"/>
        <w:right w:val="none" w:sz="0" w:space="0" w:color="auto"/>
      </w:divBdr>
      <w:divsChild>
        <w:div w:id="812797578">
          <w:marLeft w:val="0"/>
          <w:marRight w:val="0"/>
          <w:marTop w:val="0"/>
          <w:marBottom w:val="0"/>
          <w:divBdr>
            <w:top w:val="none" w:sz="0" w:space="0" w:color="auto"/>
            <w:left w:val="none" w:sz="0" w:space="0" w:color="auto"/>
            <w:bottom w:val="none" w:sz="0" w:space="0" w:color="auto"/>
            <w:right w:val="none" w:sz="0" w:space="0" w:color="auto"/>
          </w:divBdr>
          <w:divsChild>
            <w:div w:id="1299644771">
              <w:marLeft w:val="0"/>
              <w:marRight w:val="0"/>
              <w:marTop w:val="0"/>
              <w:marBottom w:val="0"/>
              <w:divBdr>
                <w:top w:val="none" w:sz="0" w:space="0" w:color="auto"/>
                <w:left w:val="none" w:sz="0" w:space="0" w:color="auto"/>
                <w:bottom w:val="none" w:sz="0" w:space="0" w:color="auto"/>
                <w:right w:val="none" w:sz="0" w:space="0" w:color="auto"/>
              </w:divBdr>
              <w:divsChild>
                <w:div w:id="1415012354">
                  <w:marLeft w:val="0"/>
                  <w:marRight w:val="0"/>
                  <w:marTop w:val="0"/>
                  <w:marBottom w:val="0"/>
                  <w:divBdr>
                    <w:top w:val="none" w:sz="0" w:space="0" w:color="auto"/>
                    <w:left w:val="none" w:sz="0" w:space="0" w:color="auto"/>
                    <w:bottom w:val="none" w:sz="0" w:space="0" w:color="auto"/>
                    <w:right w:val="none" w:sz="0" w:space="0" w:color="auto"/>
                  </w:divBdr>
                  <w:divsChild>
                    <w:div w:id="179123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577346">
      <w:bodyDiv w:val="1"/>
      <w:marLeft w:val="0"/>
      <w:marRight w:val="0"/>
      <w:marTop w:val="0"/>
      <w:marBottom w:val="0"/>
      <w:divBdr>
        <w:top w:val="none" w:sz="0" w:space="0" w:color="auto"/>
        <w:left w:val="none" w:sz="0" w:space="0" w:color="auto"/>
        <w:bottom w:val="none" w:sz="0" w:space="0" w:color="auto"/>
        <w:right w:val="none" w:sz="0" w:space="0" w:color="auto"/>
      </w:divBdr>
      <w:divsChild>
        <w:div w:id="751126278">
          <w:marLeft w:val="0"/>
          <w:marRight w:val="0"/>
          <w:marTop w:val="0"/>
          <w:marBottom w:val="0"/>
          <w:divBdr>
            <w:top w:val="none" w:sz="0" w:space="0" w:color="auto"/>
            <w:left w:val="none" w:sz="0" w:space="0" w:color="auto"/>
            <w:bottom w:val="none" w:sz="0" w:space="0" w:color="auto"/>
            <w:right w:val="none" w:sz="0" w:space="0" w:color="auto"/>
          </w:divBdr>
          <w:divsChild>
            <w:div w:id="854880365">
              <w:marLeft w:val="0"/>
              <w:marRight w:val="0"/>
              <w:marTop w:val="0"/>
              <w:marBottom w:val="0"/>
              <w:divBdr>
                <w:top w:val="none" w:sz="0" w:space="0" w:color="auto"/>
                <w:left w:val="none" w:sz="0" w:space="0" w:color="auto"/>
                <w:bottom w:val="none" w:sz="0" w:space="0" w:color="auto"/>
                <w:right w:val="none" w:sz="0" w:space="0" w:color="auto"/>
              </w:divBdr>
              <w:divsChild>
                <w:div w:id="1105148173">
                  <w:marLeft w:val="0"/>
                  <w:marRight w:val="0"/>
                  <w:marTop w:val="0"/>
                  <w:marBottom w:val="0"/>
                  <w:divBdr>
                    <w:top w:val="none" w:sz="0" w:space="0" w:color="auto"/>
                    <w:left w:val="none" w:sz="0" w:space="0" w:color="auto"/>
                    <w:bottom w:val="none" w:sz="0" w:space="0" w:color="auto"/>
                    <w:right w:val="none" w:sz="0" w:space="0" w:color="auto"/>
                  </w:divBdr>
                  <w:divsChild>
                    <w:div w:id="85422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500729">
      <w:bodyDiv w:val="1"/>
      <w:marLeft w:val="0"/>
      <w:marRight w:val="0"/>
      <w:marTop w:val="0"/>
      <w:marBottom w:val="0"/>
      <w:divBdr>
        <w:top w:val="none" w:sz="0" w:space="0" w:color="auto"/>
        <w:left w:val="none" w:sz="0" w:space="0" w:color="auto"/>
        <w:bottom w:val="none" w:sz="0" w:space="0" w:color="auto"/>
        <w:right w:val="none" w:sz="0" w:space="0" w:color="auto"/>
      </w:divBdr>
      <w:divsChild>
        <w:div w:id="786504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ernsinger.de/presse/pressedownload/" TargetMode="External"/><Relationship Id="rId5" Type="http://schemas.openxmlformats.org/officeDocument/2006/relationships/hyperlink" Target="http://www.sternsinger.de/presse" TargetMode="External"/><Relationship Id="rId4" Type="http://schemas.openxmlformats.org/officeDocument/2006/relationships/hyperlink" Target="http://www.sternsing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2759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Römer</cp:lastModifiedBy>
  <cp:revision>36</cp:revision>
  <dcterms:created xsi:type="dcterms:W3CDTF">2023-07-05T11:49:00Z</dcterms:created>
  <dcterms:modified xsi:type="dcterms:W3CDTF">2026-09-14T07:49:00Z</dcterms:modified>
  <cp:category/>
</cp:coreProperties>
</file>