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FA0C" w14:textId="77777777" w:rsidR="00F376FC" w:rsidRPr="00AB4FD3" w:rsidRDefault="0099266F" w:rsidP="00B368EC">
      <w:pPr>
        <w:autoSpaceDE w:val="0"/>
        <w:autoSpaceDN w:val="0"/>
        <w:adjustRightInd w:val="0"/>
        <w:spacing w:line="276" w:lineRule="auto"/>
        <w:rPr>
          <w:rFonts w:ascii="Calibri" w:hAnsi="Calibri" w:cs="Calibri"/>
          <w:color w:val="000000" w:themeColor="text1"/>
        </w:rPr>
      </w:pPr>
      <w:r w:rsidRPr="00AB4FD3">
        <w:rPr>
          <w:rFonts w:ascii="Calibri" w:hAnsi="Calibri" w:cs="Calibri"/>
          <w:color w:val="000000" w:themeColor="text1"/>
        </w:rPr>
        <w:t>B</w:t>
      </w:r>
      <w:r w:rsidR="002E5AB1" w:rsidRPr="00AB4FD3">
        <w:rPr>
          <w:rFonts w:ascii="Calibri" w:hAnsi="Calibri" w:cs="Calibri"/>
          <w:color w:val="000000" w:themeColor="text1"/>
        </w:rPr>
        <w:t>AUSTEINE FÜR DEN WORTGOTTESDIENST</w:t>
      </w:r>
    </w:p>
    <w:p w14:paraId="69668B01" w14:textId="77777777" w:rsidR="0099266F" w:rsidRPr="00AB4FD3" w:rsidRDefault="0099266F" w:rsidP="00B368EC">
      <w:pPr>
        <w:autoSpaceDE w:val="0"/>
        <w:autoSpaceDN w:val="0"/>
        <w:adjustRightInd w:val="0"/>
        <w:spacing w:line="276" w:lineRule="auto"/>
        <w:rPr>
          <w:rFonts w:ascii="Calibri" w:hAnsi="Calibri" w:cs="Calibri"/>
          <w:color w:val="000000" w:themeColor="text1"/>
        </w:rPr>
      </w:pPr>
    </w:p>
    <w:p w14:paraId="1DEF8DBE" w14:textId="67EF45B1" w:rsidR="0099266F" w:rsidRPr="00AB4FD3" w:rsidRDefault="00416FE4" w:rsidP="00B368EC">
      <w:pPr>
        <w:autoSpaceDE w:val="0"/>
        <w:autoSpaceDN w:val="0"/>
        <w:adjustRightInd w:val="0"/>
        <w:spacing w:line="276" w:lineRule="auto"/>
        <w:rPr>
          <w:rFonts w:ascii="Calibri" w:hAnsi="Calibri" w:cs="Calibri"/>
          <w:b/>
          <w:bCs/>
          <w:color w:val="000000" w:themeColor="text1"/>
          <w:sz w:val="32"/>
          <w:szCs w:val="28"/>
        </w:rPr>
      </w:pPr>
      <w:r w:rsidRPr="00AB4FD3">
        <w:rPr>
          <w:rFonts w:ascii="Calibri" w:hAnsi="Calibri" w:cs="Calibri"/>
          <w:b/>
          <w:bCs/>
          <w:color w:val="000000" w:themeColor="text1"/>
          <w:sz w:val="32"/>
          <w:szCs w:val="28"/>
        </w:rPr>
        <w:t>Hell wie Sterne</w:t>
      </w:r>
    </w:p>
    <w:p w14:paraId="0A1D667A" w14:textId="742800BB" w:rsidR="0099266F" w:rsidRPr="00AB4FD3" w:rsidRDefault="0099266F" w:rsidP="00B368EC">
      <w:pPr>
        <w:autoSpaceDE w:val="0"/>
        <w:autoSpaceDN w:val="0"/>
        <w:adjustRightInd w:val="0"/>
        <w:spacing w:line="276" w:lineRule="auto"/>
        <w:rPr>
          <w:rFonts w:ascii="Calibri" w:hAnsi="Calibri" w:cs="Calibri"/>
          <w:color w:val="000000" w:themeColor="text1"/>
        </w:rPr>
      </w:pPr>
    </w:p>
    <w:p w14:paraId="01731082" w14:textId="58019A94" w:rsidR="00175FE1" w:rsidRPr="00B368EC" w:rsidRDefault="00175FE1" w:rsidP="00B368EC">
      <w:pPr>
        <w:autoSpaceDE w:val="0"/>
        <w:autoSpaceDN w:val="0"/>
        <w:adjustRightInd w:val="0"/>
        <w:spacing w:line="276" w:lineRule="auto"/>
        <w:rPr>
          <w:rFonts w:ascii="Calibri" w:hAnsi="Calibri" w:cs="Calibri"/>
          <w:color w:val="0069FF"/>
        </w:rPr>
      </w:pPr>
      <w:r w:rsidRPr="00B368EC">
        <w:rPr>
          <w:rFonts w:ascii="Calibri" w:hAnsi="Calibri" w:cs="Calibri"/>
          <w:color w:val="000000"/>
        </w:rPr>
        <w:t xml:space="preserve">Wählen Sie den </w:t>
      </w:r>
      <w:r w:rsidRPr="00B368EC">
        <w:rPr>
          <w:rFonts w:ascii="Calibri" w:hAnsi="Calibri" w:cs="Calibri"/>
          <w:color w:val="0069FF"/>
        </w:rPr>
        <w:t xml:space="preserve">Baustein A oder B </w:t>
      </w:r>
      <w:r w:rsidRPr="00B368EC">
        <w:rPr>
          <w:rFonts w:ascii="Calibri" w:hAnsi="Calibri" w:cs="Calibri"/>
          <w:color w:val="000000"/>
        </w:rPr>
        <w:t xml:space="preserve">entsprechend Ihrer </w:t>
      </w:r>
      <w:r w:rsidR="00A32A46">
        <w:rPr>
          <w:rFonts w:ascii="Calibri" w:hAnsi="Calibri" w:cs="Calibri"/>
          <w:color w:val="000000"/>
        </w:rPr>
        <w:t>Gottesdienst-</w:t>
      </w:r>
      <w:r w:rsidRPr="00B368EC">
        <w:rPr>
          <w:rFonts w:ascii="Calibri" w:hAnsi="Calibri" w:cs="Calibri"/>
          <w:color w:val="000000"/>
        </w:rPr>
        <w:t>Feier aus.</w:t>
      </w:r>
    </w:p>
    <w:p w14:paraId="0D1518E0" w14:textId="77777777" w:rsidR="00175FE1" w:rsidRPr="00AB4FD3" w:rsidRDefault="00175FE1" w:rsidP="00B368EC">
      <w:pPr>
        <w:autoSpaceDE w:val="0"/>
        <w:autoSpaceDN w:val="0"/>
        <w:adjustRightInd w:val="0"/>
        <w:spacing w:line="276" w:lineRule="auto"/>
        <w:rPr>
          <w:rFonts w:ascii="Calibri" w:hAnsi="Calibri" w:cs="Calibri"/>
          <w:color w:val="000000" w:themeColor="text1"/>
        </w:rPr>
      </w:pPr>
    </w:p>
    <w:p w14:paraId="27AC081D" w14:textId="77777777" w:rsidR="00C21BDF" w:rsidRPr="00AB4FD3" w:rsidRDefault="00C21BDF" w:rsidP="00B368EC">
      <w:pPr>
        <w:autoSpaceDE w:val="0"/>
        <w:autoSpaceDN w:val="0"/>
        <w:adjustRightInd w:val="0"/>
        <w:spacing w:line="276" w:lineRule="auto"/>
        <w:rPr>
          <w:rFonts w:ascii="Calibri" w:hAnsi="Calibri" w:cs="Calibri"/>
          <w:b/>
          <w:bCs/>
          <w:color w:val="000000" w:themeColor="text1"/>
        </w:rPr>
      </w:pPr>
      <w:r w:rsidRPr="00AB4FD3">
        <w:rPr>
          <w:rFonts w:ascii="Calibri" w:hAnsi="Calibri" w:cs="Calibri"/>
          <w:b/>
          <w:bCs/>
          <w:color w:val="000000" w:themeColor="text1"/>
        </w:rPr>
        <w:t>Lied zum Einzug</w:t>
      </w:r>
    </w:p>
    <w:p w14:paraId="1A203052" w14:textId="16A2C9AF" w:rsidR="00C21BDF" w:rsidRPr="00AB4FD3" w:rsidRDefault="00C21BDF" w:rsidP="00B368EC">
      <w:pPr>
        <w:autoSpaceDE w:val="0"/>
        <w:autoSpaceDN w:val="0"/>
        <w:adjustRightInd w:val="0"/>
        <w:spacing w:line="276" w:lineRule="auto"/>
        <w:rPr>
          <w:rFonts w:ascii="Calibri" w:hAnsi="Calibri" w:cs="Calibri"/>
          <w:color w:val="000000" w:themeColor="text1"/>
        </w:rPr>
      </w:pPr>
      <w:r w:rsidRPr="00AB4FD3">
        <w:rPr>
          <w:rFonts w:ascii="Calibri" w:hAnsi="Calibri" w:cs="Calibri"/>
          <w:color w:val="000000" w:themeColor="text1"/>
        </w:rPr>
        <w:t>„</w:t>
      </w:r>
      <w:r w:rsidR="00175FE1" w:rsidRPr="00AB4FD3">
        <w:rPr>
          <w:rFonts w:ascii="Calibri" w:hAnsi="Calibri" w:cs="Calibri"/>
          <w:color w:val="000000" w:themeColor="text1"/>
        </w:rPr>
        <w:t>Wir leuchten hell wie Sterne</w:t>
      </w:r>
      <w:r w:rsidRPr="00AB4FD3">
        <w:rPr>
          <w:rFonts w:ascii="Calibri" w:hAnsi="Calibri" w:cs="Calibri"/>
          <w:color w:val="000000" w:themeColor="text1"/>
        </w:rPr>
        <w:t xml:space="preserve">“ oder ein anderes Martinslied </w:t>
      </w:r>
    </w:p>
    <w:p w14:paraId="0E1D1ABC" w14:textId="596FA6B9" w:rsidR="00175FE1" w:rsidRPr="00AB4FD3" w:rsidRDefault="00C21BDF" w:rsidP="00B368EC">
      <w:pPr>
        <w:autoSpaceDE w:val="0"/>
        <w:autoSpaceDN w:val="0"/>
        <w:adjustRightInd w:val="0"/>
        <w:spacing w:line="276" w:lineRule="auto"/>
        <w:rPr>
          <w:rStyle w:val="Hyperlink"/>
          <w:rFonts w:ascii="Calibri" w:hAnsi="Calibri" w:cs="Calibri"/>
          <w:i/>
          <w:iCs/>
          <w:color w:val="auto"/>
          <w:u w:val="none"/>
        </w:rPr>
      </w:pPr>
      <w:r w:rsidRPr="00AB4FD3">
        <w:rPr>
          <w:rFonts w:ascii="Calibri" w:hAnsi="Calibri" w:cs="Calibri"/>
          <w:i/>
          <w:iCs/>
          <w:color w:val="000000" w:themeColor="text1"/>
        </w:rPr>
        <w:t xml:space="preserve">Lieder finden Sie auf unserer </w:t>
      </w:r>
      <w:r w:rsidR="00175FE1" w:rsidRPr="00AB4FD3">
        <w:rPr>
          <w:rFonts w:ascii="Calibri" w:hAnsi="Calibri" w:cs="Calibri"/>
          <w:i/>
          <w:iCs/>
          <w:color w:val="000000" w:themeColor="text1"/>
        </w:rPr>
        <w:t>Internets</w:t>
      </w:r>
      <w:r w:rsidRPr="00AB4FD3">
        <w:rPr>
          <w:rFonts w:ascii="Calibri" w:hAnsi="Calibri" w:cs="Calibri"/>
          <w:i/>
          <w:iCs/>
          <w:color w:val="000000" w:themeColor="text1"/>
        </w:rPr>
        <w:t>eite:</w:t>
      </w:r>
      <w:r w:rsidR="00B368EC">
        <w:rPr>
          <w:rFonts w:ascii="Calibri" w:hAnsi="Calibri" w:cs="Calibri"/>
          <w:i/>
          <w:iCs/>
          <w:color w:val="000000" w:themeColor="text1"/>
        </w:rPr>
        <w:t xml:space="preserve"> </w:t>
      </w:r>
      <w:hyperlink r:id="rId7" w:history="1">
        <w:r w:rsidR="00B368EC" w:rsidRPr="00A021E1">
          <w:rPr>
            <w:rStyle w:val="Hyperlink"/>
            <w:rFonts w:ascii="Calibri" w:hAnsi="Calibri" w:cs="Calibri"/>
            <w:i/>
            <w:iCs/>
          </w:rPr>
          <w:t>www.sternsinger.de/bildungsmaterial/martinsaktion/martinslieder</w:t>
        </w:r>
      </w:hyperlink>
    </w:p>
    <w:p w14:paraId="7D93DDBB" w14:textId="77777777" w:rsidR="00C21BDF" w:rsidRPr="00AB4FD3" w:rsidRDefault="00C21BDF" w:rsidP="00B368EC">
      <w:pPr>
        <w:autoSpaceDE w:val="0"/>
        <w:autoSpaceDN w:val="0"/>
        <w:adjustRightInd w:val="0"/>
        <w:spacing w:line="276" w:lineRule="auto"/>
        <w:rPr>
          <w:rFonts w:ascii="Calibri" w:hAnsi="Calibri" w:cs="Calibri"/>
          <w:color w:val="000000" w:themeColor="text1"/>
        </w:rPr>
      </w:pPr>
    </w:p>
    <w:p w14:paraId="5FEA8790" w14:textId="7768F22A" w:rsidR="00C21BDF" w:rsidRPr="00AB4FD3" w:rsidRDefault="00175FE1" w:rsidP="00B368EC">
      <w:pPr>
        <w:autoSpaceDE w:val="0"/>
        <w:autoSpaceDN w:val="0"/>
        <w:adjustRightInd w:val="0"/>
        <w:spacing w:line="276" w:lineRule="auto"/>
        <w:rPr>
          <w:rFonts w:ascii="Calibri" w:hAnsi="Calibri" w:cs="Calibri"/>
          <w:b/>
          <w:bCs/>
          <w:color w:val="000000" w:themeColor="text1"/>
        </w:rPr>
      </w:pPr>
      <w:r w:rsidRPr="00AB4FD3">
        <w:rPr>
          <w:rFonts w:ascii="Calibri" w:hAnsi="Calibri" w:cs="Calibri"/>
          <w:b/>
          <w:bCs/>
          <w:color w:val="000000" w:themeColor="text1"/>
        </w:rPr>
        <w:t>Begrüßung und E</w:t>
      </w:r>
      <w:r w:rsidR="00C21BDF" w:rsidRPr="00AB4FD3">
        <w:rPr>
          <w:rFonts w:ascii="Calibri" w:hAnsi="Calibri" w:cs="Calibri"/>
          <w:b/>
          <w:bCs/>
          <w:color w:val="000000" w:themeColor="text1"/>
        </w:rPr>
        <w:t>inführung</w:t>
      </w:r>
    </w:p>
    <w:p w14:paraId="199A72E0" w14:textId="12E73ABB" w:rsidR="00175FE1" w:rsidRPr="00AB4FD3" w:rsidRDefault="00175FE1" w:rsidP="00B368EC">
      <w:pPr>
        <w:autoSpaceDE w:val="0"/>
        <w:autoSpaceDN w:val="0"/>
        <w:adjustRightInd w:val="0"/>
        <w:spacing w:line="276" w:lineRule="auto"/>
        <w:rPr>
          <w:rFonts w:ascii="Calibri" w:hAnsi="Calibri" w:cs="Calibri"/>
        </w:rPr>
      </w:pPr>
      <w:r w:rsidRPr="00AB4FD3">
        <w:rPr>
          <w:rFonts w:ascii="Calibri" w:hAnsi="Calibri" w:cs="Calibri"/>
        </w:rPr>
        <w:t>In diesem Gottesdienst erinnern wir uns daran, dass Sankt Martin seinen Mantel mit einem frierenden Bettler geteilt hat. Wir erinnern uns, dass Martin die Not des Bettlers erkannte und ihm gab, was er geben konnte; nämlich das, was er bei sich hatte: seinen Mantel. Und dass Martin durch sein Teilen ein helles Licht für den Bettler und für uns heute geworden ist.</w:t>
      </w:r>
    </w:p>
    <w:p w14:paraId="04F4BC75" w14:textId="77777777" w:rsidR="00AB4FD3" w:rsidRDefault="00AB4FD3" w:rsidP="00B368EC">
      <w:pPr>
        <w:autoSpaceDE w:val="0"/>
        <w:autoSpaceDN w:val="0"/>
        <w:adjustRightInd w:val="0"/>
        <w:spacing w:line="276" w:lineRule="auto"/>
        <w:rPr>
          <w:rFonts w:ascii="Calibri" w:hAnsi="Calibri" w:cs="Calibri"/>
          <w:color w:val="000000" w:themeColor="text1"/>
        </w:rPr>
      </w:pPr>
    </w:p>
    <w:p w14:paraId="651D78BE" w14:textId="75096857" w:rsidR="00175FE1" w:rsidRPr="00A32A46" w:rsidRDefault="00175FE1" w:rsidP="00B368EC">
      <w:pPr>
        <w:autoSpaceDE w:val="0"/>
        <w:autoSpaceDN w:val="0"/>
        <w:adjustRightInd w:val="0"/>
        <w:spacing w:line="276" w:lineRule="auto"/>
        <w:rPr>
          <w:rFonts w:ascii="Calibri" w:hAnsi="Calibri" w:cs="Calibri"/>
          <w:b/>
          <w:bCs/>
          <w:color w:val="0069FF"/>
        </w:rPr>
      </w:pPr>
      <w:r w:rsidRPr="00A32A46">
        <w:rPr>
          <w:rFonts w:ascii="Calibri" w:hAnsi="Calibri" w:cs="Calibri"/>
          <w:b/>
          <w:bCs/>
          <w:color w:val="0069FF"/>
        </w:rPr>
        <w:t>Baustein A</w:t>
      </w:r>
      <w:r w:rsidR="00463692" w:rsidRPr="00A32A46">
        <w:rPr>
          <w:rFonts w:ascii="Calibri" w:hAnsi="Calibri" w:cs="Calibri"/>
          <w:b/>
          <w:bCs/>
          <w:color w:val="0069FF"/>
        </w:rPr>
        <w:t xml:space="preserve">: </w:t>
      </w:r>
      <w:r w:rsidRPr="00A32A46">
        <w:rPr>
          <w:rFonts w:ascii="Calibri" w:hAnsi="Calibri" w:cs="Calibri"/>
          <w:b/>
          <w:bCs/>
          <w:color w:val="0069FF"/>
        </w:rPr>
        <w:t>Vorlesegeschichte oder Anspiel „So ein Theater!“</w:t>
      </w:r>
    </w:p>
    <w:p w14:paraId="34546094" w14:textId="77777777" w:rsidR="00175FE1" w:rsidRPr="00AB4FD3" w:rsidRDefault="00175FE1"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Wir hören nun eine Geschichte, in der Kinder kurz vor ihrer Martinsvorführung stehen und sich einander – wie Sankt Martin – spontan helfen.</w:t>
      </w:r>
    </w:p>
    <w:p w14:paraId="2A2F60AE" w14:textId="77777777" w:rsidR="00175FE1" w:rsidRPr="00AB4FD3" w:rsidRDefault="00175FE1" w:rsidP="00B368EC">
      <w:pPr>
        <w:autoSpaceDE w:val="0"/>
        <w:autoSpaceDN w:val="0"/>
        <w:adjustRightInd w:val="0"/>
        <w:spacing w:line="276" w:lineRule="auto"/>
        <w:rPr>
          <w:rFonts w:ascii="Calibri" w:hAnsi="Calibri" w:cs="Calibri"/>
          <w:i/>
          <w:iCs/>
          <w:color w:val="000000"/>
        </w:rPr>
      </w:pPr>
    </w:p>
    <w:p w14:paraId="6CBE3C7B" w14:textId="22FB019E" w:rsidR="00463692" w:rsidRPr="00616931" w:rsidRDefault="00175FE1" w:rsidP="00B368EC">
      <w:pPr>
        <w:autoSpaceDE w:val="0"/>
        <w:autoSpaceDN w:val="0"/>
        <w:adjustRightInd w:val="0"/>
        <w:spacing w:line="276" w:lineRule="auto"/>
        <w:rPr>
          <w:rFonts w:ascii="Calibri" w:hAnsi="Calibri" w:cs="Calibri"/>
          <w:i/>
          <w:iCs/>
          <w:color w:val="000000"/>
        </w:rPr>
      </w:pPr>
      <w:r w:rsidRPr="00AB4FD3">
        <w:rPr>
          <w:rFonts w:ascii="Calibri" w:hAnsi="Calibri" w:cs="Calibri"/>
          <w:i/>
          <w:iCs/>
          <w:color w:val="000000"/>
        </w:rPr>
        <w:t xml:space="preserve">Lesen Sie die Geschichte vor oder lassen Sie ältere Kinder die Geschichte als Rollenspiel umsetzen. Die beiden Texte finden Sie auf unserer Internetseite. Wenn Sie einen </w:t>
      </w:r>
      <w:proofErr w:type="spellStart"/>
      <w:r w:rsidRPr="00AB4FD3">
        <w:rPr>
          <w:rFonts w:ascii="Calibri" w:hAnsi="Calibri" w:cs="Calibri"/>
          <w:i/>
          <w:iCs/>
          <w:color w:val="000000"/>
        </w:rPr>
        <w:t>Beamer</w:t>
      </w:r>
      <w:proofErr w:type="spellEnd"/>
      <w:r w:rsidRPr="00AB4FD3">
        <w:rPr>
          <w:rFonts w:ascii="Calibri" w:hAnsi="Calibri" w:cs="Calibri"/>
          <w:i/>
          <w:iCs/>
          <w:color w:val="000000"/>
        </w:rPr>
        <w:t xml:space="preserve"> haben, können Sie die Illustrationen aus der Geschichte an eine Leinwand projizieren und so die Geschichte mit den passenden Bildern hinterlegen.</w:t>
      </w:r>
      <w:r w:rsidR="00616931">
        <w:rPr>
          <w:rFonts w:ascii="Calibri" w:hAnsi="Calibri" w:cs="Calibri"/>
          <w:i/>
          <w:iCs/>
          <w:color w:val="000000"/>
        </w:rPr>
        <w:t xml:space="preserve"> </w:t>
      </w:r>
      <w:r w:rsidR="00463692" w:rsidRPr="00AB4FD3">
        <w:rPr>
          <w:rFonts w:ascii="Calibri" w:hAnsi="Calibri" w:cs="Calibri"/>
          <w:i/>
          <w:iCs/>
          <w:color w:val="000000"/>
        </w:rPr>
        <w:t>Kommen Sie mithilfe der folgenden Impuls</w:t>
      </w:r>
      <w:r w:rsidR="00A32A46">
        <w:rPr>
          <w:rFonts w:ascii="Calibri" w:hAnsi="Calibri" w:cs="Calibri"/>
          <w:i/>
          <w:iCs/>
          <w:color w:val="000000"/>
        </w:rPr>
        <w:t>fragen</w:t>
      </w:r>
      <w:r w:rsidR="00463692" w:rsidRPr="00AB4FD3">
        <w:rPr>
          <w:rFonts w:ascii="Calibri" w:hAnsi="Calibri" w:cs="Calibri"/>
          <w:i/>
          <w:iCs/>
          <w:color w:val="000000"/>
        </w:rPr>
        <w:t xml:space="preserve"> mit den Kindern ins Gespräch, um das Gehörte zu vertiefen.</w:t>
      </w:r>
    </w:p>
    <w:p w14:paraId="1688936E" w14:textId="77777777" w:rsidR="00463692" w:rsidRPr="00AB4FD3" w:rsidRDefault="00463692" w:rsidP="00B368EC">
      <w:pPr>
        <w:autoSpaceDE w:val="0"/>
        <w:autoSpaceDN w:val="0"/>
        <w:adjustRightInd w:val="0"/>
        <w:spacing w:line="276" w:lineRule="auto"/>
        <w:rPr>
          <w:rFonts w:ascii="Calibri" w:hAnsi="Calibri" w:cs="Calibri"/>
          <w:b/>
          <w:bCs/>
          <w:i/>
          <w:iCs/>
          <w:color w:val="000000" w:themeColor="text1"/>
        </w:rPr>
      </w:pPr>
    </w:p>
    <w:p w14:paraId="73119DF4" w14:textId="77777777" w:rsidR="00463692" w:rsidRPr="00A32A46" w:rsidRDefault="00463692" w:rsidP="00B368EC">
      <w:pPr>
        <w:autoSpaceDE w:val="0"/>
        <w:autoSpaceDN w:val="0"/>
        <w:adjustRightInd w:val="0"/>
        <w:spacing w:line="276" w:lineRule="auto"/>
        <w:rPr>
          <w:rFonts w:ascii="Calibri" w:hAnsi="Calibri" w:cs="Calibri"/>
          <w:b/>
          <w:bCs/>
          <w:i/>
          <w:iCs/>
        </w:rPr>
      </w:pPr>
      <w:r w:rsidRPr="00A32A46">
        <w:rPr>
          <w:rFonts w:ascii="Calibri" w:hAnsi="Calibri" w:cs="Calibri"/>
          <w:b/>
          <w:bCs/>
          <w:i/>
          <w:iCs/>
        </w:rPr>
        <w:t>Mögliche Fragen zur Vertiefung</w:t>
      </w:r>
    </w:p>
    <w:p w14:paraId="05E5A0BD" w14:textId="7777777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Was hat euch an der Geschichte gefallen?</w:t>
      </w:r>
    </w:p>
    <w:p w14:paraId="1B27BD48" w14:textId="47D92BA2"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Was findet ihr gut, was die Kinder in der Geschichte gemacht haben?</w:t>
      </w:r>
    </w:p>
    <w:p w14:paraId="5E95395D" w14:textId="7777777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Was war wohl das Wichtigste?</w:t>
      </w:r>
    </w:p>
    <w:p w14:paraId="6416E4BC" w14:textId="7849E1DE"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Was meint Noah, wenn er sagt: „Wir machen’s wie der Martin“?</w:t>
      </w:r>
    </w:p>
    <w:p w14:paraId="743514AD" w14:textId="131B54BA" w:rsidR="00463692" w:rsidRPr="00AB4FD3" w:rsidRDefault="00463692" w:rsidP="00B368EC">
      <w:pPr>
        <w:autoSpaceDE w:val="0"/>
        <w:autoSpaceDN w:val="0"/>
        <w:adjustRightInd w:val="0"/>
        <w:spacing w:line="276" w:lineRule="auto"/>
        <w:rPr>
          <w:rFonts w:ascii="Calibri" w:hAnsi="Calibri" w:cs="Calibri"/>
          <w:i/>
          <w:iCs/>
        </w:rPr>
      </w:pPr>
      <w:r w:rsidRPr="00AB4FD3">
        <w:rPr>
          <w:rFonts w:ascii="Calibri" w:hAnsi="Calibri" w:cs="Calibri"/>
          <w:i/>
          <w:iCs/>
        </w:rPr>
        <w:t>Vergleichen Sie mit den Kindern das Handeln von Zoe und Noah mit dem Handeln von Sankt Martin und ziehen sie daraus Schlüsse, was „Teilen wie Sankt Martin“ bedeuten kann.</w:t>
      </w:r>
    </w:p>
    <w:p w14:paraId="7D4C64A1" w14:textId="77777777" w:rsidR="00463692" w:rsidRPr="00AB4FD3" w:rsidRDefault="00463692" w:rsidP="00B368EC">
      <w:pPr>
        <w:autoSpaceDE w:val="0"/>
        <w:autoSpaceDN w:val="0"/>
        <w:adjustRightInd w:val="0"/>
        <w:spacing w:line="276" w:lineRule="auto"/>
        <w:rPr>
          <w:rFonts w:ascii="Calibri" w:hAnsi="Calibri" w:cs="Calibri"/>
          <w:i/>
          <w:iCs/>
        </w:rPr>
      </w:pPr>
    </w:p>
    <w:p w14:paraId="33673579" w14:textId="77777777" w:rsidR="00463692" w:rsidRPr="00A32A46" w:rsidRDefault="00463692" w:rsidP="00B368EC">
      <w:pPr>
        <w:autoSpaceDE w:val="0"/>
        <w:autoSpaceDN w:val="0"/>
        <w:adjustRightInd w:val="0"/>
        <w:spacing w:line="276" w:lineRule="auto"/>
        <w:rPr>
          <w:rFonts w:ascii="Calibri" w:hAnsi="Calibri" w:cs="Calibri"/>
          <w:b/>
          <w:bCs/>
          <w:i/>
          <w:iCs/>
        </w:rPr>
      </w:pPr>
      <w:r w:rsidRPr="00A32A46">
        <w:rPr>
          <w:rFonts w:ascii="Calibri" w:hAnsi="Calibri" w:cs="Calibri"/>
          <w:b/>
          <w:bCs/>
          <w:i/>
          <w:iCs/>
        </w:rPr>
        <w:t>Vergleichspunkte</w:t>
      </w:r>
    </w:p>
    <w:p w14:paraId="197B29EB" w14:textId="7777777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Unvorhergesehene Situation</w:t>
      </w:r>
    </w:p>
    <w:p w14:paraId="2503D060" w14:textId="7310DC23"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xml:space="preserve">• </w:t>
      </w:r>
      <w:r w:rsidR="00EE64C0">
        <w:rPr>
          <w:rFonts w:ascii="Calibri" w:hAnsi="Calibri" w:cs="Calibri"/>
        </w:rPr>
        <w:t>Die Not anderer erkennen</w:t>
      </w:r>
    </w:p>
    <w:p w14:paraId="1E5DA89A" w14:textId="7777777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Sich bewusst einer Person zuwenden</w:t>
      </w:r>
    </w:p>
    <w:p w14:paraId="1C930443" w14:textId="5AA09BCD"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Suche nach einer unmittelbaren Lösung mit den zur Verfügung stehenden Mitteln</w:t>
      </w:r>
    </w:p>
    <w:p w14:paraId="5AA31988" w14:textId="3BEE88E1" w:rsidR="00463692" w:rsidRDefault="00463692" w:rsidP="00B368EC">
      <w:pPr>
        <w:autoSpaceDE w:val="0"/>
        <w:autoSpaceDN w:val="0"/>
        <w:adjustRightInd w:val="0"/>
        <w:spacing w:line="276" w:lineRule="auto"/>
        <w:rPr>
          <w:rFonts w:ascii="Calibri" w:hAnsi="Calibri" w:cs="Calibri"/>
        </w:rPr>
      </w:pPr>
      <w:r w:rsidRPr="00AB4FD3">
        <w:rPr>
          <w:rFonts w:ascii="Calibri" w:hAnsi="Calibri" w:cs="Calibri"/>
        </w:rPr>
        <w:t>• Handeln</w:t>
      </w:r>
    </w:p>
    <w:p w14:paraId="4AC5FC53" w14:textId="77777777" w:rsidR="00A32A46" w:rsidRPr="00AB4FD3" w:rsidRDefault="00A32A46" w:rsidP="00B368EC">
      <w:pPr>
        <w:autoSpaceDE w:val="0"/>
        <w:autoSpaceDN w:val="0"/>
        <w:adjustRightInd w:val="0"/>
        <w:spacing w:line="276" w:lineRule="auto"/>
        <w:rPr>
          <w:rFonts w:ascii="Calibri" w:hAnsi="Calibri" w:cs="Calibri"/>
        </w:rPr>
      </w:pPr>
    </w:p>
    <w:p w14:paraId="47D0913E" w14:textId="542DF5F4" w:rsidR="00463692" w:rsidRPr="00A32A46" w:rsidRDefault="00463692" w:rsidP="00B368EC">
      <w:pPr>
        <w:autoSpaceDE w:val="0"/>
        <w:autoSpaceDN w:val="0"/>
        <w:adjustRightInd w:val="0"/>
        <w:spacing w:line="276" w:lineRule="auto"/>
        <w:rPr>
          <w:rFonts w:ascii="Calibri" w:hAnsi="Calibri" w:cs="Calibri"/>
          <w:b/>
          <w:bCs/>
          <w:i/>
          <w:iCs/>
        </w:rPr>
      </w:pPr>
      <w:r w:rsidRPr="00A32A46">
        <w:rPr>
          <w:rFonts w:ascii="Calibri" w:hAnsi="Calibri" w:cs="Calibri"/>
          <w:b/>
          <w:bCs/>
          <w:i/>
          <w:iCs/>
        </w:rPr>
        <w:t>Schlüsse</w:t>
      </w:r>
    </w:p>
    <w:p w14:paraId="2760E585" w14:textId="759301CA" w:rsidR="00463692" w:rsidRPr="00AB4FD3" w:rsidRDefault="00244509" w:rsidP="00B368EC">
      <w:pPr>
        <w:autoSpaceDE w:val="0"/>
        <w:autoSpaceDN w:val="0"/>
        <w:adjustRightInd w:val="0"/>
        <w:spacing w:line="276" w:lineRule="auto"/>
        <w:rPr>
          <w:rFonts w:ascii="Calibri" w:hAnsi="Calibri" w:cs="Calibri"/>
        </w:rPr>
      </w:pPr>
      <w:r>
        <w:rPr>
          <w:rFonts w:ascii="Calibri" w:hAnsi="Calibri" w:cs="Calibri"/>
        </w:rPr>
        <w:t>Teilen</w:t>
      </w:r>
      <w:r w:rsidR="00463692" w:rsidRPr="00AB4FD3">
        <w:rPr>
          <w:rFonts w:ascii="Calibri" w:hAnsi="Calibri" w:cs="Calibri"/>
        </w:rPr>
        <w:t xml:space="preserve"> wie Sankt Martin kann bedeuten,</w:t>
      </w:r>
    </w:p>
    <w:p w14:paraId="4B51EBAB" w14:textId="7777777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die Not der anderen zu sehen und zu erkennen.</w:t>
      </w:r>
    </w:p>
    <w:p w14:paraId="217940F7" w14:textId="5537DCA9"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eine Idee zu haben, wie oder mit was anderen geholfen werden kann.</w:t>
      </w:r>
    </w:p>
    <w:p w14:paraId="0355147A" w14:textId="6C432BF8"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zu erkennen, was die andere Person braucht und zu überlegen, wie man ihr helfen kann.</w:t>
      </w:r>
    </w:p>
    <w:p w14:paraId="5EE7EC5D" w14:textId="168B6E1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mit dem spontan zu helfen, was man gerade dabei hat.</w:t>
      </w:r>
    </w:p>
    <w:p w14:paraId="43F80406" w14:textId="0C03A2DF"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andere um Hilfe zu bitten, wenn man selbst nicht helfen oder nichts geben kann.</w:t>
      </w:r>
    </w:p>
    <w:p w14:paraId="1CBF2D81" w14:textId="77777777"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selbst etwas zu geben.</w:t>
      </w:r>
    </w:p>
    <w:p w14:paraId="7BB38F63" w14:textId="7E06AFF4"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 selbst etwas für eine andere Person zu tun.</w:t>
      </w:r>
    </w:p>
    <w:p w14:paraId="490B27FA" w14:textId="77777777" w:rsidR="00463692" w:rsidRPr="00AB4FD3" w:rsidRDefault="00463692" w:rsidP="00B368EC">
      <w:pPr>
        <w:autoSpaceDE w:val="0"/>
        <w:autoSpaceDN w:val="0"/>
        <w:adjustRightInd w:val="0"/>
        <w:spacing w:line="276" w:lineRule="auto"/>
        <w:rPr>
          <w:rFonts w:ascii="Calibri" w:hAnsi="Calibri" w:cs="Calibri"/>
          <w:color w:val="000000" w:themeColor="text1"/>
        </w:rPr>
      </w:pPr>
    </w:p>
    <w:p w14:paraId="03D59C2C" w14:textId="5A4FA505" w:rsidR="00175FE1" w:rsidRPr="00AB4FD3" w:rsidRDefault="00175FE1" w:rsidP="00B368EC">
      <w:pPr>
        <w:autoSpaceDE w:val="0"/>
        <w:autoSpaceDN w:val="0"/>
        <w:adjustRightInd w:val="0"/>
        <w:spacing w:line="276" w:lineRule="auto"/>
        <w:rPr>
          <w:rFonts w:ascii="Calibri" w:hAnsi="Calibri" w:cs="Calibri"/>
        </w:rPr>
      </w:pPr>
      <w:r w:rsidRPr="00AB4FD3">
        <w:rPr>
          <w:rFonts w:ascii="Calibri" w:hAnsi="Calibri" w:cs="Calibri"/>
        </w:rPr>
        <w:t>Zoe und Noah haben zwar mit den anderen Kindern</w:t>
      </w:r>
      <w:r w:rsidR="00463692" w:rsidRPr="00AB4FD3">
        <w:rPr>
          <w:rFonts w:ascii="Calibri" w:hAnsi="Calibri" w:cs="Calibri"/>
        </w:rPr>
        <w:t xml:space="preserve"> </w:t>
      </w:r>
      <w:r w:rsidRPr="00AB4FD3">
        <w:rPr>
          <w:rFonts w:ascii="Calibri" w:hAnsi="Calibri" w:cs="Calibri"/>
        </w:rPr>
        <w:t>nicht einen Mantel geteilt, aber auch sie haben wie</w:t>
      </w:r>
      <w:r w:rsidR="00463692" w:rsidRPr="00AB4FD3">
        <w:rPr>
          <w:rFonts w:ascii="Calibri" w:hAnsi="Calibri" w:cs="Calibri"/>
        </w:rPr>
        <w:t xml:space="preserve"> </w:t>
      </w:r>
      <w:r w:rsidRPr="00AB4FD3">
        <w:rPr>
          <w:rFonts w:ascii="Calibri" w:hAnsi="Calibri" w:cs="Calibri"/>
        </w:rPr>
        <w:t>Sankt Martin geholfen. Die anderen Kinder haben</w:t>
      </w:r>
      <w:r w:rsidR="00463692" w:rsidRPr="00AB4FD3">
        <w:rPr>
          <w:rFonts w:ascii="Calibri" w:hAnsi="Calibri" w:cs="Calibri"/>
        </w:rPr>
        <w:t xml:space="preserve"> </w:t>
      </w:r>
      <w:r w:rsidRPr="00AB4FD3">
        <w:rPr>
          <w:rFonts w:ascii="Calibri" w:hAnsi="Calibri" w:cs="Calibri"/>
        </w:rPr>
        <w:t>zwar nicht gefroren wie der Bettler, aber sie haben</w:t>
      </w:r>
      <w:r w:rsidR="00463692" w:rsidRPr="00AB4FD3">
        <w:rPr>
          <w:rFonts w:ascii="Calibri" w:hAnsi="Calibri" w:cs="Calibri"/>
        </w:rPr>
        <w:t xml:space="preserve"> </w:t>
      </w:r>
      <w:r w:rsidRPr="00AB4FD3">
        <w:rPr>
          <w:rFonts w:ascii="Calibri" w:hAnsi="Calibri" w:cs="Calibri"/>
        </w:rPr>
        <w:t>Hilfe gebraucht, genauso wie der</w:t>
      </w:r>
      <w:r w:rsidR="00463692" w:rsidRPr="00AB4FD3">
        <w:rPr>
          <w:rFonts w:ascii="Calibri" w:hAnsi="Calibri" w:cs="Calibri"/>
        </w:rPr>
        <w:t xml:space="preserve"> </w:t>
      </w:r>
      <w:r w:rsidRPr="00AB4FD3">
        <w:rPr>
          <w:rFonts w:ascii="Calibri" w:hAnsi="Calibri" w:cs="Calibri"/>
        </w:rPr>
        <w:t>frierende Bettler</w:t>
      </w:r>
      <w:r w:rsidR="00463692" w:rsidRPr="00AB4FD3">
        <w:rPr>
          <w:rFonts w:ascii="Calibri" w:hAnsi="Calibri" w:cs="Calibri"/>
        </w:rPr>
        <w:t xml:space="preserve"> </w:t>
      </w:r>
      <w:r w:rsidRPr="00AB4FD3">
        <w:rPr>
          <w:rFonts w:ascii="Calibri" w:hAnsi="Calibri" w:cs="Calibri"/>
        </w:rPr>
        <w:t>Hilfe benötigt hat. Was meint ihr: Wie haben sich Finn</w:t>
      </w:r>
      <w:r w:rsidR="00463692" w:rsidRPr="00AB4FD3">
        <w:rPr>
          <w:rFonts w:ascii="Calibri" w:hAnsi="Calibri" w:cs="Calibri"/>
        </w:rPr>
        <w:t xml:space="preserve"> u</w:t>
      </w:r>
      <w:r w:rsidRPr="00AB4FD3">
        <w:rPr>
          <w:rFonts w:ascii="Calibri" w:hAnsi="Calibri" w:cs="Calibri"/>
        </w:rPr>
        <w:t>nd Antonia gefühlt, als Noah und Zoe ihnen</w:t>
      </w:r>
      <w:r w:rsidR="00463692" w:rsidRPr="00AB4FD3">
        <w:rPr>
          <w:rFonts w:ascii="Calibri" w:hAnsi="Calibri" w:cs="Calibri"/>
        </w:rPr>
        <w:t xml:space="preserve"> </w:t>
      </w:r>
      <w:r w:rsidRPr="00AB4FD3">
        <w:rPr>
          <w:rFonts w:ascii="Calibri" w:hAnsi="Calibri" w:cs="Calibri"/>
        </w:rPr>
        <w:t>geholfen</w:t>
      </w:r>
      <w:r w:rsidR="00463692" w:rsidRPr="00AB4FD3">
        <w:rPr>
          <w:rFonts w:ascii="Calibri" w:hAnsi="Calibri" w:cs="Calibri"/>
        </w:rPr>
        <w:t xml:space="preserve"> </w:t>
      </w:r>
      <w:r w:rsidRPr="00AB4FD3">
        <w:rPr>
          <w:rFonts w:ascii="Calibri" w:hAnsi="Calibri" w:cs="Calibri"/>
        </w:rPr>
        <w:t>haben?</w:t>
      </w:r>
    </w:p>
    <w:p w14:paraId="5B6EDBA2" w14:textId="77777777" w:rsidR="00463692" w:rsidRPr="00AB4FD3" w:rsidRDefault="00463692" w:rsidP="00A32A46">
      <w:pPr>
        <w:autoSpaceDE w:val="0"/>
        <w:autoSpaceDN w:val="0"/>
        <w:adjustRightInd w:val="0"/>
        <w:spacing w:line="276" w:lineRule="auto"/>
        <w:rPr>
          <w:rFonts w:ascii="Calibri" w:hAnsi="Calibri" w:cs="Calibri"/>
        </w:rPr>
      </w:pPr>
    </w:p>
    <w:p w14:paraId="34D503F9" w14:textId="77777777" w:rsidR="00175FE1" w:rsidRPr="00AB4FD3" w:rsidRDefault="00175FE1" w:rsidP="00A32A46">
      <w:pPr>
        <w:autoSpaceDE w:val="0"/>
        <w:autoSpaceDN w:val="0"/>
        <w:adjustRightInd w:val="0"/>
        <w:spacing w:line="276" w:lineRule="auto"/>
        <w:rPr>
          <w:rFonts w:ascii="Calibri" w:hAnsi="Calibri" w:cs="Calibri"/>
          <w:i/>
          <w:iCs/>
        </w:rPr>
      </w:pPr>
      <w:r w:rsidRPr="00AB4FD3">
        <w:rPr>
          <w:rFonts w:ascii="Calibri" w:hAnsi="Calibri" w:cs="Calibri"/>
          <w:i/>
          <w:iCs/>
        </w:rPr>
        <w:t>Antwort der Kinder abwarten</w:t>
      </w:r>
    </w:p>
    <w:p w14:paraId="02AC7900" w14:textId="77777777" w:rsidR="00463692" w:rsidRPr="00AB4FD3" w:rsidRDefault="00463692" w:rsidP="00B368EC">
      <w:pPr>
        <w:autoSpaceDE w:val="0"/>
        <w:autoSpaceDN w:val="0"/>
        <w:adjustRightInd w:val="0"/>
        <w:spacing w:line="276" w:lineRule="auto"/>
        <w:rPr>
          <w:rFonts w:ascii="Calibri" w:hAnsi="Calibri" w:cs="Calibri"/>
        </w:rPr>
      </w:pPr>
    </w:p>
    <w:p w14:paraId="25C17FBC" w14:textId="39689B63" w:rsidR="00175FE1" w:rsidRPr="00AB4FD3" w:rsidRDefault="00175FE1" w:rsidP="00B368EC">
      <w:pPr>
        <w:autoSpaceDE w:val="0"/>
        <w:autoSpaceDN w:val="0"/>
        <w:adjustRightInd w:val="0"/>
        <w:spacing w:line="276" w:lineRule="auto"/>
        <w:rPr>
          <w:rFonts w:ascii="Calibri" w:hAnsi="Calibri" w:cs="Calibri"/>
        </w:rPr>
      </w:pPr>
      <w:r w:rsidRPr="00AB4FD3">
        <w:rPr>
          <w:rFonts w:ascii="Calibri" w:hAnsi="Calibri" w:cs="Calibri"/>
        </w:rPr>
        <w:t>Ja, sie waren nicht mehr traurig und nicht mehr</w:t>
      </w:r>
      <w:r w:rsidR="00463692" w:rsidRPr="00AB4FD3">
        <w:rPr>
          <w:rFonts w:ascii="Calibri" w:hAnsi="Calibri" w:cs="Calibri"/>
        </w:rPr>
        <w:t xml:space="preserve"> </w:t>
      </w:r>
      <w:r w:rsidRPr="00AB4FD3">
        <w:rPr>
          <w:rFonts w:ascii="Calibri" w:hAnsi="Calibri" w:cs="Calibri"/>
        </w:rPr>
        <w:t>wütend, sondern haben sich gefreut. Finn hat sich</w:t>
      </w:r>
      <w:r w:rsidR="00463692" w:rsidRPr="00AB4FD3">
        <w:rPr>
          <w:rFonts w:ascii="Calibri" w:hAnsi="Calibri" w:cs="Calibri"/>
        </w:rPr>
        <w:t xml:space="preserve"> </w:t>
      </w:r>
      <w:r w:rsidRPr="00AB4FD3">
        <w:rPr>
          <w:rFonts w:ascii="Calibri" w:hAnsi="Calibri" w:cs="Calibri"/>
        </w:rPr>
        <w:t>gefreut, dass der Helm nicht mehr über die Augen</w:t>
      </w:r>
      <w:r w:rsidR="00463692" w:rsidRPr="00AB4FD3">
        <w:rPr>
          <w:rFonts w:ascii="Calibri" w:hAnsi="Calibri" w:cs="Calibri"/>
        </w:rPr>
        <w:t xml:space="preserve"> </w:t>
      </w:r>
      <w:r w:rsidRPr="00AB4FD3">
        <w:rPr>
          <w:rFonts w:ascii="Calibri" w:hAnsi="Calibri" w:cs="Calibri"/>
        </w:rPr>
        <w:t>rutscht, und Antonia, dass sie einen Ersatz für ihre</w:t>
      </w:r>
      <w:r w:rsidR="00463692" w:rsidRPr="00AB4FD3">
        <w:rPr>
          <w:rFonts w:ascii="Calibri" w:hAnsi="Calibri" w:cs="Calibri"/>
        </w:rPr>
        <w:t xml:space="preserve"> </w:t>
      </w:r>
      <w:r w:rsidRPr="00AB4FD3">
        <w:rPr>
          <w:rFonts w:ascii="Calibri" w:hAnsi="Calibri" w:cs="Calibri"/>
        </w:rPr>
        <w:t>vergessene Flöte bekommen hat.</w:t>
      </w:r>
      <w:r w:rsidR="00463692" w:rsidRPr="00AB4FD3">
        <w:rPr>
          <w:rFonts w:ascii="Calibri" w:hAnsi="Calibri" w:cs="Calibri"/>
        </w:rPr>
        <w:t xml:space="preserve"> </w:t>
      </w:r>
      <w:r w:rsidRPr="00AB4FD3">
        <w:rPr>
          <w:rFonts w:ascii="Calibri" w:hAnsi="Calibri" w:cs="Calibri"/>
        </w:rPr>
        <w:t>Wenn uns</w:t>
      </w:r>
      <w:r w:rsidR="00463692" w:rsidRPr="00AB4FD3">
        <w:rPr>
          <w:rFonts w:ascii="Calibri" w:hAnsi="Calibri" w:cs="Calibri"/>
        </w:rPr>
        <w:t xml:space="preserve"> </w:t>
      </w:r>
      <w:r w:rsidRPr="00AB4FD3">
        <w:rPr>
          <w:rFonts w:ascii="Calibri" w:hAnsi="Calibri" w:cs="Calibri"/>
        </w:rPr>
        <w:t>geholfen wird, dann sind wir erleichtert</w:t>
      </w:r>
      <w:r w:rsidR="00463692" w:rsidRPr="00AB4FD3">
        <w:rPr>
          <w:rFonts w:ascii="Calibri" w:hAnsi="Calibri" w:cs="Calibri"/>
        </w:rPr>
        <w:t xml:space="preserve"> </w:t>
      </w:r>
      <w:r w:rsidRPr="00AB4FD3">
        <w:rPr>
          <w:rFonts w:ascii="Calibri" w:hAnsi="Calibri" w:cs="Calibri"/>
        </w:rPr>
        <w:t>und freuen uns. Und wenn wir uns freuen, dann ist es</w:t>
      </w:r>
      <w:r w:rsidR="00463692" w:rsidRPr="00AB4FD3">
        <w:rPr>
          <w:rFonts w:ascii="Calibri" w:hAnsi="Calibri" w:cs="Calibri"/>
        </w:rPr>
        <w:t xml:space="preserve"> </w:t>
      </w:r>
      <w:r w:rsidRPr="00AB4FD3">
        <w:rPr>
          <w:rFonts w:ascii="Calibri" w:hAnsi="Calibri" w:cs="Calibri"/>
        </w:rPr>
        <w:t>manchmal so, als würde die Welt um uns herum und</w:t>
      </w:r>
      <w:r w:rsidR="00463692" w:rsidRPr="00AB4FD3">
        <w:rPr>
          <w:rFonts w:ascii="Calibri" w:hAnsi="Calibri" w:cs="Calibri"/>
        </w:rPr>
        <w:t xml:space="preserve"> a</w:t>
      </w:r>
      <w:r w:rsidRPr="00AB4FD3">
        <w:rPr>
          <w:rFonts w:ascii="Calibri" w:hAnsi="Calibri" w:cs="Calibri"/>
        </w:rPr>
        <w:t>uch in uns selber heller werden. So, als hätte uns die</w:t>
      </w:r>
      <w:r w:rsidR="00463692" w:rsidRPr="00AB4FD3">
        <w:rPr>
          <w:rFonts w:ascii="Calibri" w:hAnsi="Calibri" w:cs="Calibri"/>
        </w:rPr>
        <w:t xml:space="preserve"> </w:t>
      </w:r>
      <w:r w:rsidRPr="00AB4FD3">
        <w:rPr>
          <w:rFonts w:ascii="Calibri" w:hAnsi="Calibri" w:cs="Calibri"/>
        </w:rPr>
        <w:t xml:space="preserve">Person, die uns geholfen hat, ein Licht </w:t>
      </w:r>
      <w:r w:rsidR="00463692" w:rsidRPr="00AB4FD3">
        <w:rPr>
          <w:rFonts w:ascii="Calibri" w:hAnsi="Calibri" w:cs="Calibri"/>
        </w:rPr>
        <w:t xml:space="preserve"> g</w:t>
      </w:r>
      <w:r w:rsidRPr="00AB4FD3">
        <w:rPr>
          <w:rFonts w:ascii="Calibri" w:hAnsi="Calibri" w:cs="Calibri"/>
        </w:rPr>
        <w:t>eschenkt.</w:t>
      </w:r>
      <w:r w:rsidR="00463692" w:rsidRPr="00AB4FD3">
        <w:rPr>
          <w:rFonts w:ascii="Calibri" w:hAnsi="Calibri" w:cs="Calibri"/>
        </w:rPr>
        <w:t xml:space="preserve"> </w:t>
      </w:r>
      <w:r w:rsidRPr="00AB4FD3">
        <w:rPr>
          <w:rFonts w:ascii="Calibri" w:hAnsi="Calibri" w:cs="Calibri"/>
        </w:rPr>
        <w:t>Auch der heilige Martin hat dem Bettler mit seinem</w:t>
      </w:r>
      <w:r w:rsidR="00463692" w:rsidRPr="00AB4FD3">
        <w:rPr>
          <w:rFonts w:ascii="Calibri" w:hAnsi="Calibri" w:cs="Calibri"/>
        </w:rPr>
        <w:t xml:space="preserve"> </w:t>
      </w:r>
      <w:r w:rsidRPr="00AB4FD3">
        <w:rPr>
          <w:rFonts w:ascii="Calibri" w:hAnsi="Calibri" w:cs="Calibri"/>
        </w:rPr>
        <w:t>Mantelteil so ein Licht geschenkt. Deshalb ziehen wir</w:t>
      </w:r>
      <w:r w:rsidR="00463692" w:rsidRPr="00AB4FD3">
        <w:rPr>
          <w:rFonts w:ascii="Calibri" w:hAnsi="Calibri" w:cs="Calibri"/>
        </w:rPr>
        <w:t xml:space="preserve"> </w:t>
      </w:r>
      <w:r w:rsidRPr="00AB4FD3">
        <w:rPr>
          <w:rFonts w:ascii="Calibri" w:hAnsi="Calibri" w:cs="Calibri"/>
        </w:rPr>
        <w:t>an Sankt Martin auch mit leuchtenden Laternen</w:t>
      </w:r>
      <w:r w:rsidR="00463692" w:rsidRPr="00AB4FD3">
        <w:rPr>
          <w:rFonts w:ascii="Calibri" w:hAnsi="Calibri" w:cs="Calibri"/>
        </w:rPr>
        <w:t xml:space="preserve"> </w:t>
      </w:r>
      <w:r w:rsidRPr="00AB4FD3">
        <w:rPr>
          <w:rFonts w:ascii="Calibri" w:hAnsi="Calibri" w:cs="Calibri"/>
        </w:rPr>
        <w:t>durch die Straßen und erinnern an Martins gute Tat.</w:t>
      </w:r>
    </w:p>
    <w:p w14:paraId="571F07D7" w14:textId="77777777" w:rsidR="00175FE1" w:rsidRPr="00AB4FD3" w:rsidRDefault="00175FE1" w:rsidP="00B368EC">
      <w:pPr>
        <w:autoSpaceDE w:val="0"/>
        <w:autoSpaceDN w:val="0"/>
        <w:adjustRightInd w:val="0"/>
        <w:spacing w:line="276" w:lineRule="auto"/>
        <w:rPr>
          <w:rFonts w:ascii="Calibri" w:hAnsi="Calibri" w:cs="Calibri"/>
        </w:rPr>
      </w:pPr>
    </w:p>
    <w:p w14:paraId="0791C376" w14:textId="4E4B8FC1" w:rsidR="00175FE1" w:rsidRPr="00AB4FD3" w:rsidRDefault="00175FE1" w:rsidP="00B368EC">
      <w:pPr>
        <w:autoSpaceDE w:val="0"/>
        <w:autoSpaceDN w:val="0"/>
        <w:adjustRightInd w:val="0"/>
        <w:spacing w:line="276" w:lineRule="auto"/>
        <w:rPr>
          <w:rFonts w:ascii="Calibri" w:hAnsi="Calibri" w:cs="Calibri"/>
          <w:i/>
          <w:iCs/>
        </w:rPr>
      </w:pPr>
      <w:r w:rsidRPr="00AB4FD3">
        <w:rPr>
          <w:rFonts w:ascii="Calibri" w:hAnsi="Calibri" w:cs="Calibri"/>
          <w:i/>
          <w:iCs/>
        </w:rPr>
        <w:sym w:font="Wingdings" w:char="F0E0"/>
      </w:r>
      <w:r w:rsidRPr="00AB4FD3">
        <w:rPr>
          <w:rFonts w:ascii="Calibri" w:hAnsi="Calibri" w:cs="Calibri"/>
          <w:i/>
          <w:iCs/>
        </w:rPr>
        <w:t xml:space="preserve"> Weiter geht es mit dem Übergang zu den Fürbitten.</w:t>
      </w:r>
    </w:p>
    <w:p w14:paraId="051396A4" w14:textId="77777777" w:rsidR="00AB4FD3" w:rsidRPr="00AB4FD3" w:rsidRDefault="00AB4FD3" w:rsidP="00B368EC">
      <w:pPr>
        <w:autoSpaceDE w:val="0"/>
        <w:autoSpaceDN w:val="0"/>
        <w:adjustRightInd w:val="0"/>
        <w:spacing w:line="276" w:lineRule="auto"/>
        <w:rPr>
          <w:rFonts w:ascii="Calibri" w:hAnsi="Calibri" w:cs="Calibri"/>
          <w:color w:val="000000" w:themeColor="text1"/>
        </w:rPr>
      </w:pPr>
    </w:p>
    <w:p w14:paraId="43616536" w14:textId="591AB333" w:rsidR="00463692" w:rsidRPr="00A32A46" w:rsidRDefault="00463692" w:rsidP="00B368EC">
      <w:pPr>
        <w:autoSpaceDE w:val="0"/>
        <w:autoSpaceDN w:val="0"/>
        <w:adjustRightInd w:val="0"/>
        <w:spacing w:line="276" w:lineRule="auto"/>
        <w:rPr>
          <w:rFonts w:ascii="Calibri" w:hAnsi="Calibri" w:cs="Calibri"/>
          <w:b/>
          <w:bCs/>
          <w:color w:val="0069FF"/>
        </w:rPr>
      </w:pPr>
      <w:r w:rsidRPr="00A32A46">
        <w:rPr>
          <w:rFonts w:ascii="Calibri" w:hAnsi="Calibri" w:cs="Calibri"/>
          <w:b/>
          <w:bCs/>
          <w:color w:val="0069FF"/>
        </w:rPr>
        <w:t>Baustein B: Martinsspiel</w:t>
      </w:r>
    </w:p>
    <w:p w14:paraId="321EC943" w14:textId="77777777" w:rsidR="00463692" w:rsidRPr="00AB4FD3" w:rsidRDefault="00463692"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Wir sehen jetzt ein kleines Martinsspiel. Dafür machen wir es (in der Kirche) ganz dunkel.</w:t>
      </w:r>
    </w:p>
    <w:p w14:paraId="5F6C4DD1" w14:textId="77777777" w:rsidR="00463692" w:rsidRPr="00AB4FD3" w:rsidRDefault="00463692" w:rsidP="00B368EC">
      <w:pPr>
        <w:autoSpaceDE w:val="0"/>
        <w:autoSpaceDN w:val="0"/>
        <w:adjustRightInd w:val="0"/>
        <w:spacing w:line="276" w:lineRule="auto"/>
        <w:rPr>
          <w:rFonts w:ascii="Calibri" w:hAnsi="Calibri" w:cs="Calibri"/>
          <w:color w:val="000000"/>
        </w:rPr>
      </w:pPr>
    </w:p>
    <w:p w14:paraId="21F7989A" w14:textId="621BCBF5" w:rsidR="00463692" w:rsidRPr="00AB4FD3" w:rsidRDefault="00463692" w:rsidP="00B368EC">
      <w:pPr>
        <w:autoSpaceDE w:val="0"/>
        <w:autoSpaceDN w:val="0"/>
        <w:adjustRightInd w:val="0"/>
        <w:spacing w:line="276" w:lineRule="auto"/>
        <w:rPr>
          <w:rFonts w:ascii="Calibri" w:hAnsi="Calibri" w:cs="Calibri"/>
          <w:i/>
          <w:iCs/>
          <w:color w:val="000000"/>
        </w:rPr>
      </w:pPr>
      <w:r w:rsidRPr="00AB4FD3">
        <w:rPr>
          <w:rFonts w:ascii="Calibri" w:hAnsi="Calibri" w:cs="Calibri"/>
          <w:i/>
          <w:iCs/>
          <w:color w:val="000000"/>
        </w:rPr>
        <w:t>Wenn möglich, dunkeln Sie den Raum ab und löschen das Licht. Außerdem benötigen Sie, zusätzlich zu einer vorlesenden Person, vier Personen für die folgenden Rollen:</w:t>
      </w:r>
    </w:p>
    <w:p w14:paraId="2A7A67E7" w14:textId="53876822" w:rsidR="00463692" w:rsidRPr="00B368EC" w:rsidRDefault="00463692" w:rsidP="00B368EC">
      <w:pPr>
        <w:autoSpaceDE w:val="0"/>
        <w:autoSpaceDN w:val="0"/>
        <w:adjustRightInd w:val="0"/>
        <w:spacing w:line="276" w:lineRule="auto"/>
        <w:rPr>
          <w:rFonts w:ascii="Calibri" w:hAnsi="Calibri" w:cs="Calibri"/>
          <w:i/>
          <w:iCs/>
          <w:color w:val="000000" w:themeColor="text1"/>
        </w:rPr>
      </w:pPr>
      <w:r w:rsidRPr="00B368EC">
        <w:rPr>
          <w:rFonts w:ascii="Calibri" w:hAnsi="Calibri" w:cs="Calibri"/>
          <w:i/>
          <w:iCs/>
          <w:color w:val="000000" w:themeColor="text1"/>
        </w:rPr>
        <w:t>• Sankt Martin (evtl. mit Helm, Steckenpferd und Schwert)</w:t>
      </w:r>
    </w:p>
    <w:p w14:paraId="34F0C1F0" w14:textId="77777777" w:rsidR="00463692" w:rsidRPr="00B368EC" w:rsidRDefault="00463692" w:rsidP="00B368EC">
      <w:pPr>
        <w:autoSpaceDE w:val="0"/>
        <w:autoSpaceDN w:val="0"/>
        <w:adjustRightInd w:val="0"/>
        <w:spacing w:line="276" w:lineRule="auto"/>
        <w:rPr>
          <w:rFonts w:ascii="Calibri" w:hAnsi="Calibri" w:cs="Calibri"/>
          <w:i/>
          <w:iCs/>
          <w:color w:val="000000" w:themeColor="text1"/>
        </w:rPr>
      </w:pPr>
      <w:r w:rsidRPr="00B368EC">
        <w:rPr>
          <w:rFonts w:ascii="Calibri" w:hAnsi="Calibri" w:cs="Calibri"/>
          <w:i/>
          <w:iCs/>
          <w:color w:val="000000" w:themeColor="text1"/>
        </w:rPr>
        <w:t>• Bettler (evtl. in Sackleinen gekleidet)</w:t>
      </w:r>
    </w:p>
    <w:p w14:paraId="695E0093" w14:textId="2965F875" w:rsidR="00463692" w:rsidRPr="00AB4FD3" w:rsidRDefault="00463692" w:rsidP="00B368EC">
      <w:pPr>
        <w:autoSpaceDE w:val="0"/>
        <w:autoSpaceDN w:val="0"/>
        <w:adjustRightInd w:val="0"/>
        <w:spacing w:line="276" w:lineRule="auto"/>
        <w:rPr>
          <w:rFonts w:ascii="Calibri" w:hAnsi="Calibri" w:cs="Calibri"/>
          <w:i/>
          <w:iCs/>
          <w:color w:val="000000"/>
        </w:rPr>
      </w:pPr>
      <w:r w:rsidRPr="00B368EC">
        <w:rPr>
          <w:rFonts w:ascii="Calibri" w:hAnsi="Calibri" w:cs="Calibri"/>
          <w:i/>
          <w:iCs/>
          <w:color w:val="000000" w:themeColor="text1"/>
        </w:rPr>
        <w:t>• zwei Kinder mit je einer Laterne</w:t>
      </w:r>
      <w:r w:rsidRPr="00AB4FD3">
        <w:rPr>
          <w:rFonts w:ascii="Calibri" w:hAnsi="Calibri" w:cs="Calibri"/>
          <w:i/>
          <w:iCs/>
          <w:color w:val="000000"/>
        </w:rPr>
        <w:t>, die den Martinsmantel darstellen (hell leuchtende Laternen; die Kinder evtl. in rote Umhänge gekleidet)</w:t>
      </w:r>
    </w:p>
    <w:p w14:paraId="1DAD543B" w14:textId="77777777" w:rsidR="00A32A46" w:rsidRDefault="00A32A46" w:rsidP="00B368EC">
      <w:pPr>
        <w:autoSpaceDE w:val="0"/>
        <w:autoSpaceDN w:val="0"/>
        <w:adjustRightInd w:val="0"/>
        <w:spacing w:line="276" w:lineRule="auto"/>
        <w:rPr>
          <w:rFonts w:ascii="Calibri" w:hAnsi="Calibri" w:cs="Calibri"/>
          <w:i/>
          <w:iCs/>
          <w:color w:val="000000"/>
        </w:rPr>
      </w:pPr>
    </w:p>
    <w:p w14:paraId="48751A6F" w14:textId="0A25FD32" w:rsidR="00463692" w:rsidRPr="00AB4FD3" w:rsidRDefault="00463692" w:rsidP="00B368EC">
      <w:pPr>
        <w:autoSpaceDE w:val="0"/>
        <w:autoSpaceDN w:val="0"/>
        <w:adjustRightInd w:val="0"/>
        <w:spacing w:line="276" w:lineRule="auto"/>
        <w:rPr>
          <w:rFonts w:ascii="Calibri" w:hAnsi="Calibri" w:cs="Calibri"/>
          <w:i/>
          <w:iCs/>
          <w:color w:val="000000"/>
        </w:rPr>
      </w:pPr>
      <w:r w:rsidRPr="00AB4FD3">
        <w:rPr>
          <w:rFonts w:ascii="Calibri" w:hAnsi="Calibri" w:cs="Calibri"/>
          <w:i/>
          <w:iCs/>
          <w:color w:val="000000"/>
        </w:rPr>
        <w:t>Lesen Sie den Text vor, während die Darstellenden die kleine Szene inszenieren.</w:t>
      </w:r>
    </w:p>
    <w:p w14:paraId="72B3F975" w14:textId="1279D0D6" w:rsidR="00B368EC" w:rsidRDefault="00B368EC"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b/>
          <w:bCs/>
          <w:i/>
          <w:iCs/>
          <w:color w:val="000000"/>
        </w:rPr>
      </w:pPr>
      <w:r w:rsidRPr="00B368EC">
        <w:rPr>
          <w:rFonts w:ascii="Calibri" w:hAnsi="Calibri" w:cs="Calibri"/>
          <w:b/>
          <w:bCs/>
          <w:i/>
          <w:iCs/>
          <w:color w:val="000000"/>
        </w:rPr>
        <w:lastRenderedPageBreak/>
        <w:t>Das Martinsspiel</w:t>
      </w:r>
    </w:p>
    <w:p w14:paraId="3E4FA816" w14:textId="77777777" w:rsidR="00616931" w:rsidRPr="00B368EC" w:rsidRDefault="00616931"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b/>
          <w:bCs/>
          <w:i/>
          <w:iCs/>
          <w:color w:val="000000"/>
        </w:rPr>
      </w:pPr>
    </w:p>
    <w:p w14:paraId="1B6FA749"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Martin tritt mit seinem Steckenpferd auf.</w:t>
      </w:r>
    </w:p>
    <w:p w14:paraId="0348B337"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p>
    <w:p w14:paraId="2879C692" w14:textId="7784DC4D"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Es lebte einmal vor langer Zeit ein römischer Soldat. Sein Name war Martin. Er ritt auf einem Pferd und hatte als Waffe ein Schwert.</w:t>
      </w:r>
    </w:p>
    <w:p w14:paraId="62C3A624"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Martin streckt sein Schwert in die Höhe.</w:t>
      </w:r>
    </w:p>
    <w:p w14:paraId="25BE3622"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p>
    <w:p w14:paraId="00F7297E" w14:textId="3568B8CD"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Im Winter hatte er immer seinen Mantel an, denn er schützte ihn vor der Kälte und schenkte ihm Wärme.</w:t>
      </w:r>
    </w:p>
    <w:p w14:paraId="5237E29F" w14:textId="1AC67476"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Die zwei Laternenkinder kommen hinzu und stellen sich hinter Martin. In einer Hand</w:t>
      </w:r>
      <w:r w:rsidR="00B368EC">
        <w:rPr>
          <w:rFonts w:ascii="Calibri" w:hAnsi="Calibri" w:cs="Calibri"/>
          <w:i/>
          <w:iCs/>
        </w:rPr>
        <w:t xml:space="preserve"> </w:t>
      </w:r>
      <w:r w:rsidRPr="00AB4FD3">
        <w:rPr>
          <w:rFonts w:ascii="Calibri" w:hAnsi="Calibri" w:cs="Calibri"/>
          <w:i/>
          <w:iCs/>
        </w:rPr>
        <w:t>halten sie eine Laterne, die</w:t>
      </w:r>
      <w:r w:rsidR="00B368EC">
        <w:rPr>
          <w:rFonts w:ascii="Calibri" w:hAnsi="Calibri" w:cs="Calibri"/>
          <w:i/>
          <w:iCs/>
        </w:rPr>
        <w:t xml:space="preserve"> </w:t>
      </w:r>
      <w:r w:rsidRPr="00AB4FD3">
        <w:rPr>
          <w:rFonts w:ascii="Calibri" w:hAnsi="Calibri" w:cs="Calibri"/>
          <w:i/>
          <w:iCs/>
        </w:rPr>
        <w:t>andere legen sie jeweils auf eine Schulter von Martin.</w:t>
      </w:r>
    </w:p>
    <w:p w14:paraId="44BA7BB7"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p>
    <w:p w14:paraId="55E7FBBD" w14:textId="5C74AFA8"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An einem kalten Wintertag war Martin mit seinem Pferd lange unterwegs gewesen.</w:t>
      </w:r>
    </w:p>
    <w:p w14:paraId="135D802C" w14:textId="6CBB1A46"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Martin geht vorsichtig ein paar Schritte mit seinem Pferd hin und her; die Laternenkinder folgen ihm.</w:t>
      </w:r>
    </w:p>
    <w:p w14:paraId="53B729CE"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p>
    <w:p w14:paraId="2CD21901" w14:textId="7D4275DE"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Als er am Abend zurück in seine Stadt kam, saß ein Bettler vor dem Stadttor. Er trug nur wenig Kleidung</w:t>
      </w:r>
      <w:r w:rsidR="00B368EC">
        <w:rPr>
          <w:rFonts w:ascii="Calibri" w:hAnsi="Calibri" w:cs="Calibri"/>
        </w:rPr>
        <w:t xml:space="preserve"> </w:t>
      </w:r>
      <w:r w:rsidRPr="00AB4FD3">
        <w:rPr>
          <w:rFonts w:ascii="Calibri" w:hAnsi="Calibri" w:cs="Calibri"/>
        </w:rPr>
        <w:t>und fror sehr.</w:t>
      </w:r>
    </w:p>
    <w:p w14:paraId="1315FBA8"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Bettler zittert.</w:t>
      </w:r>
    </w:p>
    <w:p w14:paraId="4B815C55"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p>
    <w:p w14:paraId="11D389FD" w14:textId="30515AB2"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Martin sah den Bettler und blieb mit seinem Pferd bei ihm stehen.</w:t>
      </w:r>
    </w:p>
    <w:p w14:paraId="7B617078"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Martin und die Laternenkinder halten beim Bettler an.</w:t>
      </w:r>
    </w:p>
    <w:p w14:paraId="7747D15B"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p>
    <w:p w14:paraId="7B9B2564" w14:textId="19C85F02"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Er erkannte, dass dem Bettler sehr kalt war, und überlegte, wie er dem frierenden Mann helfen konnte. Da kam ihm eine Idee. Martin stieg von seinem Pferd.</w:t>
      </w:r>
    </w:p>
    <w:p w14:paraId="13D5ED1D" w14:textId="09F673D4"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Martin steigt vom Steckenpferd und legt es auf den Boden.</w:t>
      </w:r>
    </w:p>
    <w:p w14:paraId="6E1A4755"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p>
    <w:p w14:paraId="102ADABD" w14:textId="4649352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Dann nahm Martin sein Schwert in die Hand und teilte damit seinen Mantel in zwei Hälften.</w:t>
      </w:r>
    </w:p>
    <w:p w14:paraId="14337874" w14:textId="59048962"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Die Laternenkinder nehmen die Hände von Martins Schultern und nehmen sich gegenseitig an die Hand. Martin legt vorsichtig das Schwert auf die Hände der Laternenkinder, die in dem Moment einander loslassen.</w:t>
      </w:r>
    </w:p>
    <w:p w14:paraId="7F2BF697"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p>
    <w:p w14:paraId="50E94FCB" w14:textId="18595C2A"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Einen Teil von seinem warmen Mantel gab Martin dem Bettler. Den anderen Teil zog er selbst wieder an.</w:t>
      </w:r>
    </w:p>
    <w:p w14:paraId="6952764E" w14:textId="0C587CBE"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t>Eines der Laternenkinder setzt sich zum Bettler und legt eine Hand auf dessen Schulter. Der Bettler lächelt das</w:t>
      </w:r>
      <w:r w:rsidR="00B368EC">
        <w:rPr>
          <w:rFonts w:ascii="Calibri" w:hAnsi="Calibri" w:cs="Calibri"/>
          <w:i/>
          <w:iCs/>
        </w:rPr>
        <w:t xml:space="preserve"> </w:t>
      </w:r>
      <w:r w:rsidRPr="00AB4FD3">
        <w:rPr>
          <w:rFonts w:ascii="Calibri" w:hAnsi="Calibri" w:cs="Calibri"/>
          <w:i/>
          <w:iCs/>
        </w:rPr>
        <w:t>Laternenkind an.</w:t>
      </w:r>
    </w:p>
    <w:p w14:paraId="2CDFD757" w14:textId="77777777"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p>
    <w:p w14:paraId="169D6873" w14:textId="209C416A"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rPr>
      </w:pPr>
      <w:r w:rsidRPr="00AB4FD3">
        <w:rPr>
          <w:rFonts w:ascii="Calibri" w:hAnsi="Calibri" w:cs="Calibri"/>
        </w:rPr>
        <w:t>Nun war dem Bettler nicht mehr kalt. Er freute sich, dass Martin ihm geholfen hatte. Martin stieg wieder</w:t>
      </w:r>
      <w:r w:rsidR="00B368EC">
        <w:rPr>
          <w:rFonts w:ascii="Calibri" w:hAnsi="Calibri" w:cs="Calibri"/>
        </w:rPr>
        <w:t xml:space="preserve"> </w:t>
      </w:r>
      <w:r w:rsidRPr="00AB4FD3">
        <w:rPr>
          <w:rFonts w:ascii="Calibri" w:hAnsi="Calibri" w:cs="Calibri"/>
        </w:rPr>
        <w:t>auf sein Pferd und ritt mit seinem Mantelteil davon.</w:t>
      </w:r>
    </w:p>
    <w:p w14:paraId="194AE68A" w14:textId="28D779CA" w:rsidR="00463692" w:rsidRPr="00AB4FD3" w:rsidRDefault="00463692" w:rsidP="00A32A4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i/>
          <w:iCs/>
        </w:rPr>
      </w:pPr>
      <w:r w:rsidRPr="00AB4FD3">
        <w:rPr>
          <w:rFonts w:ascii="Calibri" w:hAnsi="Calibri" w:cs="Calibri"/>
          <w:i/>
          <w:iCs/>
        </w:rPr>
        <w:lastRenderedPageBreak/>
        <w:t>Martin nimmt sein Pferd und geht zusammen mit einem Laternenkind weg, das eine Hand auf eine Schulter von</w:t>
      </w:r>
      <w:r w:rsidR="00B368EC">
        <w:rPr>
          <w:rFonts w:ascii="Calibri" w:hAnsi="Calibri" w:cs="Calibri"/>
          <w:i/>
          <w:iCs/>
        </w:rPr>
        <w:t xml:space="preserve"> </w:t>
      </w:r>
      <w:r w:rsidRPr="00AB4FD3">
        <w:rPr>
          <w:rFonts w:ascii="Calibri" w:hAnsi="Calibri" w:cs="Calibri"/>
          <w:i/>
          <w:iCs/>
        </w:rPr>
        <w:t>Martin legt.</w:t>
      </w:r>
    </w:p>
    <w:p w14:paraId="6955D66E" w14:textId="77777777" w:rsidR="00A32A46" w:rsidRPr="00AB4FD3" w:rsidRDefault="00A32A46" w:rsidP="00A32A46">
      <w:pPr>
        <w:autoSpaceDE w:val="0"/>
        <w:autoSpaceDN w:val="0"/>
        <w:adjustRightInd w:val="0"/>
        <w:spacing w:line="276" w:lineRule="auto"/>
        <w:rPr>
          <w:rFonts w:ascii="Calibri" w:hAnsi="Calibri" w:cs="Calibri"/>
        </w:rPr>
      </w:pPr>
    </w:p>
    <w:p w14:paraId="1D1023FD" w14:textId="77777777" w:rsidR="00A32A46" w:rsidRPr="00AB4FD3" w:rsidRDefault="00A32A46" w:rsidP="00A32A46">
      <w:pPr>
        <w:autoSpaceDE w:val="0"/>
        <w:autoSpaceDN w:val="0"/>
        <w:adjustRightInd w:val="0"/>
        <w:spacing w:line="276" w:lineRule="auto"/>
        <w:rPr>
          <w:rFonts w:ascii="Calibri" w:hAnsi="Calibri" w:cs="Calibri"/>
          <w:i/>
          <w:iCs/>
        </w:rPr>
      </w:pPr>
      <w:r w:rsidRPr="00AB4FD3">
        <w:rPr>
          <w:rFonts w:ascii="Calibri" w:hAnsi="Calibri" w:cs="Calibri"/>
          <w:i/>
          <w:iCs/>
        </w:rPr>
        <w:t>Das Licht (in der Kirche) wieder anschalten.</w:t>
      </w:r>
    </w:p>
    <w:p w14:paraId="07DDF6E8" w14:textId="77777777" w:rsidR="00A32A46" w:rsidRPr="00AB4FD3" w:rsidRDefault="00A32A46" w:rsidP="00B368EC">
      <w:pPr>
        <w:autoSpaceDE w:val="0"/>
        <w:autoSpaceDN w:val="0"/>
        <w:adjustRightInd w:val="0"/>
        <w:spacing w:line="276" w:lineRule="auto"/>
        <w:rPr>
          <w:rFonts w:ascii="Calibri" w:hAnsi="Calibri" w:cs="Calibri"/>
          <w:i/>
          <w:iCs/>
          <w:color w:val="000000"/>
        </w:rPr>
      </w:pPr>
    </w:p>
    <w:p w14:paraId="2B121974" w14:textId="39512512"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Gerade haben wir gesehen, wie Martin seinen Mantel mit dem Bettler geteilt hat. Das war ja kein gewöhnlicher Mantel. Aus was bestand denn der Mantel?</w:t>
      </w:r>
    </w:p>
    <w:p w14:paraId="425F661C" w14:textId="77777777" w:rsidR="00463692" w:rsidRPr="00AB4FD3" w:rsidRDefault="00463692" w:rsidP="00B368EC">
      <w:pPr>
        <w:autoSpaceDE w:val="0"/>
        <w:autoSpaceDN w:val="0"/>
        <w:adjustRightInd w:val="0"/>
        <w:spacing w:line="276" w:lineRule="auto"/>
        <w:rPr>
          <w:rFonts w:ascii="Calibri" w:hAnsi="Calibri" w:cs="Calibri"/>
        </w:rPr>
      </w:pPr>
    </w:p>
    <w:p w14:paraId="70673734" w14:textId="7907FC1A" w:rsidR="00463692" w:rsidRPr="00AB4FD3" w:rsidRDefault="00463692" w:rsidP="00A32A46">
      <w:pPr>
        <w:autoSpaceDE w:val="0"/>
        <w:autoSpaceDN w:val="0"/>
        <w:adjustRightInd w:val="0"/>
        <w:spacing w:line="276" w:lineRule="auto"/>
        <w:rPr>
          <w:rFonts w:ascii="Calibri" w:hAnsi="Calibri" w:cs="Calibri"/>
          <w:i/>
          <w:iCs/>
        </w:rPr>
      </w:pPr>
      <w:r w:rsidRPr="00AB4FD3">
        <w:rPr>
          <w:rFonts w:ascii="Calibri" w:hAnsi="Calibri" w:cs="Calibri"/>
          <w:i/>
          <w:iCs/>
        </w:rPr>
        <w:t>Antwort der Kinder abwarten</w:t>
      </w:r>
    </w:p>
    <w:p w14:paraId="1C2D82EC" w14:textId="77777777" w:rsidR="00463692" w:rsidRPr="00AB4FD3" w:rsidRDefault="00463692" w:rsidP="00B368EC">
      <w:pPr>
        <w:autoSpaceDE w:val="0"/>
        <w:autoSpaceDN w:val="0"/>
        <w:adjustRightInd w:val="0"/>
        <w:spacing w:line="276" w:lineRule="auto"/>
        <w:rPr>
          <w:rFonts w:ascii="Calibri" w:hAnsi="Calibri" w:cs="Calibri"/>
        </w:rPr>
      </w:pPr>
    </w:p>
    <w:p w14:paraId="53D0E27E" w14:textId="29C2B9BA"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Ja, der Mantel bestand aus zwei Kindern mit Laternen in der Hand und der Mantel hat geleuchtet. Und was</w:t>
      </w:r>
      <w:r w:rsidR="00A32A46">
        <w:rPr>
          <w:rFonts w:ascii="Calibri" w:hAnsi="Calibri" w:cs="Calibri"/>
        </w:rPr>
        <w:t xml:space="preserve"> </w:t>
      </w:r>
      <w:r w:rsidRPr="00AB4FD3">
        <w:rPr>
          <w:rFonts w:ascii="Calibri" w:hAnsi="Calibri" w:cs="Calibri"/>
        </w:rPr>
        <w:t>ist passiert, als Martin seinen Mantel geteilt hat?</w:t>
      </w:r>
    </w:p>
    <w:p w14:paraId="73D8BDE1" w14:textId="77777777" w:rsidR="00463692" w:rsidRPr="00AB4FD3" w:rsidRDefault="00463692" w:rsidP="00B368EC">
      <w:pPr>
        <w:autoSpaceDE w:val="0"/>
        <w:autoSpaceDN w:val="0"/>
        <w:adjustRightInd w:val="0"/>
        <w:spacing w:line="276" w:lineRule="auto"/>
        <w:rPr>
          <w:rFonts w:ascii="Calibri" w:hAnsi="Calibri" w:cs="Calibri"/>
        </w:rPr>
      </w:pPr>
    </w:p>
    <w:p w14:paraId="0F8DD578" w14:textId="7C7D7404" w:rsidR="00463692" w:rsidRPr="00AB4FD3" w:rsidRDefault="00463692" w:rsidP="00A32A46">
      <w:pPr>
        <w:autoSpaceDE w:val="0"/>
        <w:autoSpaceDN w:val="0"/>
        <w:adjustRightInd w:val="0"/>
        <w:spacing w:line="276" w:lineRule="auto"/>
        <w:rPr>
          <w:rFonts w:ascii="Calibri" w:hAnsi="Calibri" w:cs="Calibri"/>
          <w:i/>
          <w:iCs/>
        </w:rPr>
      </w:pPr>
      <w:r w:rsidRPr="00AB4FD3">
        <w:rPr>
          <w:rFonts w:ascii="Calibri" w:hAnsi="Calibri" w:cs="Calibri"/>
          <w:i/>
          <w:iCs/>
        </w:rPr>
        <w:t>Antwort der Kinder abwarten</w:t>
      </w:r>
    </w:p>
    <w:p w14:paraId="62377B44" w14:textId="77777777" w:rsidR="00463692" w:rsidRPr="00AB4FD3" w:rsidRDefault="00463692" w:rsidP="00B368EC">
      <w:pPr>
        <w:autoSpaceDE w:val="0"/>
        <w:autoSpaceDN w:val="0"/>
        <w:adjustRightInd w:val="0"/>
        <w:spacing w:line="276" w:lineRule="auto"/>
        <w:rPr>
          <w:rFonts w:ascii="Calibri" w:hAnsi="Calibri" w:cs="Calibri"/>
        </w:rPr>
      </w:pPr>
    </w:p>
    <w:p w14:paraId="0EA840D1" w14:textId="7F2AAE81" w:rsidR="00463692" w:rsidRPr="00AB4FD3" w:rsidRDefault="00463692" w:rsidP="00B368EC">
      <w:pPr>
        <w:autoSpaceDE w:val="0"/>
        <w:autoSpaceDN w:val="0"/>
        <w:adjustRightInd w:val="0"/>
        <w:spacing w:line="276" w:lineRule="auto"/>
        <w:rPr>
          <w:rFonts w:ascii="Calibri" w:hAnsi="Calibri" w:cs="Calibri"/>
        </w:rPr>
      </w:pPr>
      <w:r w:rsidRPr="00AB4FD3">
        <w:rPr>
          <w:rFonts w:ascii="Calibri" w:hAnsi="Calibri" w:cs="Calibri"/>
        </w:rPr>
        <w:t>Martin hat den Mantel geteilt und einen Teil dem Bettler gegeben. Deswegen ist eines der Laternenkinder beim Bettler geblieben und das andere ist mit Martin weitergeritten. Martin hat mit seinem wärmenden Mantelteil dafür gesorgt, dass der Bettler nicht mehr im kalten Dunkel sitzt, sondern dass nun auch bei ihm ein Licht leuchtet. Dieses Licht schenkt ihm Wärme. Sicher habt ihr schon mal erlebt, dass euch jemand geholfen hat. Es ist ein schönes Gefühl, Hilfe von jemandem zu bekommen. Wir freuen uns, wenn uns geholfen wird, wenn wir es brauchen. Diese Freude kann uns im Innern ganz hell und warm machen. Es ist, als hätte derjenige, der uns geholfen hat, ein Licht für uns angemacht und es bei uns gelassen. So wie Martin gerade dem Bettler ein Licht dagelassen hat. Wenn wir mit anderen teilen und anderen helfen, dann verbreiten wir Licht. Dann leuchten wir hell wie Sterne!</w:t>
      </w:r>
    </w:p>
    <w:p w14:paraId="70A3EEA4" w14:textId="77777777" w:rsidR="00463692" w:rsidRPr="00AB4FD3" w:rsidRDefault="00463692" w:rsidP="00B368EC">
      <w:pPr>
        <w:autoSpaceDE w:val="0"/>
        <w:autoSpaceDN w:val="0"/>
        <w:adjustRightInd w:val="0"/>
        <w:spacing w:line="276" w:lineRule="auto"/>
        <w:rPr>
          <w:rFonts w:ascii="Calibri" w:hAnsi="Calibri" w:cs="Calibri"/>
        </w:rPr>
      </w:pPr>
    </w:p>
    <w:p w14:paraId="048860B8" w14:textId="5CF7CD57" w:rsidR="00463692" w:rsidRPr="00AB4FD3" w:rsidRDefault="00463692" w:rsidP="00B368EC">
      <w:pPr>
        <w:autoSpaceDE w:val="0"/>
        <w:autoSpaceDN w:val="0"/>
        <w:adjustRightInd w:val="0"/>
        <w:spacing w:line="276" w:lineRule="auto"/>
        <w:rPr>
          <w:rFonts w:ascii="Calibri" w:hAnsi="Calibri" w:cs="Calibri"/>
          <w:i/>
          <w:iCs/>
        </w:rPr>
      </w:pPr>
      <w:r w:rsidRPr="00AB4FD3">
        <w:rPr>
          <w:rFonts w:ascii="Calibri" w:hAnsi="Calibri" w:cs="Calibri"/>
          <w:i/>
          <w:iCs/>
        </w:rPr>
        <w:sym w:font="Wingdings" w:char="F0E0"/>
      </w:r>
      <w:r w:rsidRPr="00AB4FD3">
        <w:rPr>
          <w:rFonts w:ascii="Calibri" w:hAnsi="Calibri" w:cs="Calibri"/>
          <w:i/>
          <w:iCs/>
        </w:rPr>
        <w:t xml:space="preserve"> Weiter geht es mit dem Übergang zu den Fürbitten.</w:t>
      </w:r>
    </w:p>
    <w:p w14:paraId="5B31680B" w14:textId="77777777" w:rsidR="00AB4FD3" w:rsidRPr="00AB4FD3" w:rsidRDefault="00AB4FD3" w:rsidP="00B368EC">
      <w:pPr>
        <w:autoSpaceDE w:val="0"/>
        <w:autoSpaceDN w:val="0"/>
        <w:adjustRightInd w:val="0"/>
        <w:spacing w:line="276" w:lineRule="auto"/>
        <w:rPr>
          <w:rFonts w:ascii="Calibri" w:hAnsi="Calibri" w:cs="Calibri"/>
        </w:rPr>
      </w:pPr>
    </w:p>
    <w:p w14:paraId="4051C4F1" w14:textId="1DB087C8"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Übergang zu den Fürbitten</w:t>
      </w:r>
    </w:p>
    <w:p w14:paraId="1E2FE692" w14:textId="4A8F8CE3"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Auch Jesus spricht vom Licht und ermutigt uns, Gutes zu tun. An einer Stelle in der Bibel steht, dass Jesus gesagt hat: „Man zündet auch nicht eine Leuchte an und stellt sie unter den Scheffel, sondern auf den Leuchter; dann leuchtet sie allen im Haus. So soll euer Licht vor den Menschen leuchten, damit sie eure guten Taten sehen und euren Vater im Himmel preisen. (</w:t>
      </w:r>
      <w:proofErr w:type="spellStart"/>
      <w:r w:rsidRPr="00AB4FD3">
        <w:rPr>
          <w:rFonts w:ascii="Calibri" w:hAnsi="Calibri" w:cs="Calibri"/>
          <w:color w:val="000000"/>
        </w:rPr>
        <w:t>Mt</w:t>
      </w:r>
      <w:proofErr w:type="spellEnd"/>
      <w:r w:rsidRPr="00AB4FD3">
        <w:rPr>
          <w:rFonts w:ascii="Calibri" w:hAnsi="Calibri" w:cs="Calibri"/>
          <w:color w:val="000000"/>
        </w:rPr>
        <w:t xml:space="preserve"> 5,15f ) Jesus sagt damit, dass das Licht, das wir in uns tragen, vor den Menschen leuchtet, wenn wir Gutes tun. Immer dann, wenn wir anderen helfen, mit ihnen teilen, ihnen Gutes tun, an sie denken oder für sie beten, dann schenken wir ihnen Licht und machen ihr Leben heller. Auch wir wollen nun anderen ein Licht schenken, indem wir an sie denken und für sie beten.</w:t>
      </w:r>
    </w:p>
    <w:p w14:paraId="5B8D23B3" w14:textId="77777777" w:rsidR="00AB4FD3" w:rsidRDefault="00AB4FD3" w:rsidP="00B368EC">
      <w:pPr>
        <w:autoSpaceDE w:val="0"/>
        <w:autoSpaceDN w:val="0"/>
        <w:adjustRightInd w:val="0"/>
        <w:spacing w:line="276" w:lineRule="auto"/>
        <w:rPr>
          <w:rFonts w:ascii="Calibri" w:hAnsi="Calibri" w:cs="Calibri"/>
          <w:color w:val="1A001A"/>
        </w:rPr>
      </w:pPr>
    </w:p>
    <w:p w14:paraId="6A124AED" w14:textId="77777777" w:rsidR="00616931" w:rsidRDefault="00616931" w:rsidP="00B368EC">
      <w:pPr>
        <w:autoSpaceDE w:val="0"/>
        <w:autoSpaceDN w:val="0"/>
        <w:adjustRightInd w:val="0"/>
        <w:spacing w:line="276" w:lineRule="auto"/>
        <w:rPr>
          <w:rFonts w:ascii="Calibri" w:hAnsi="Calibri" w:cs="Calibri"/>
          <w:color w:val="1A001A"/>
        </w:rPr>
      </w:pPr>
    </w:p>
    <w:p w14:paraId="2CDE7A33" w14:textId="77777777" w:rsidR="00616931" w:rsidRPr="00AB4FD3" w:rsidRDefault="00616931" w:rsidP="00B368EC">
      <w:pPr>
        <w:autoSpaceDE w:val="0"/>
        <w:autoSpaceDN w:val="0"/>
        <w:adjustRightInd w:val="0"/>
        <w:spacing w:line="276" w:lineRule="auto"/>
        <w:rPr>
          <w:rFonts w:ascii="Calibri" w:hAnsi="Calibri" w:cs="Calibri"/>
          <w:color w:val="1A001A"/>
        </w:rPr>
      </w:pPr>
    </w:p>
    <w:p w14:paraId="2261D18B" w14:textId="1855C5AC"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lastRenderedPageBreak/>
        <w:t>Fürbitten</w:t>
      </w:r>
    </w:p>
    <w:p w14:paraId="47F70DB1" w14:textId="0E746560"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Lasst uns nun gemeinsam in den Fürbitten für andere beten:</w:t>
      </w:r>
    </w:p>
    <w:p w14:paraId="6FBC5C8B" w14:textId="77777777" w:rsidR="00AB4FD3" w:rsidRPr="00AB4FD3" w:rsidRDefault="00AB4FD3" w:rsidP="00B368EC">
      <w:pPr>
        <w:autoSpaceDE w:val="0"/>
        <w:autoSpaceDN w:val="0"/>
        <w:adjustRightInd w:val="0"/>
        <w:spacing w:line="276" w:lineRule="auto"/>
        <w:rPr>
          <w:rFonts w:ascii="Calibri" w:hAnsi="Calibri" w:cs="Calibri"/>
          <w:color w:val="000000"/>
        </w:rPr>
      </w:pPr>
    </w:p>
    <w:p w14:paraId="6BD50C40"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Liebender Gott, du machst die Dunkelheit hell.</w:t>
      </w:r>
    </w:p>
    <w:p w14:paraId="3241B919" w14:textId="315CBC4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Sei bei den Menschen, denen es nicht gut geht, die Hunger haben oder frieren.</w:t>
      </w:r>
    </w:p>
    <w:p w14:paraId="1E66B62C"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Wir bitten dich,</w:t>
      </w:r>
    </w:p>
    <w:p w14:paraId="65677167"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i/>
          <w:iCs/>
          <w:color w:val="000000"/>
        </w:rPr>
        <w:t>Alle:</w:t>
      </w:r>
      <w:r w:rsidRPr="00AB4FD3">
        <w:rPr>
          <w:rFonts w:ascii="Calibri" w:hAnsi="Calibri" w:cs="Calibri"/>
          <w:color w:val="000000"/>
        </w:rPr>
        <w:t xml:space="preserve"> erhöre uns.</w:t>
      </w:r>
    </w:p>
    <w:p w14:paraId="6B3BE481"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p>
    <w:p w14:paraId="4C7657D4" w14:textId="4DAFC596"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Liebender Gott, du machst die Dunkelheit hell.</w:t>
      </w:r>
    </w:p>
    <w:p w14:paraId="731450EE"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Steh den Menschen bei, die krank oder traurig sind.</w:t>
      </w:r>
    </w:p>
    <w:p w14:paraId="6D71B065"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Wir bitten dich,</w:t>
      </w:r>
    </w:p>
    <w:p w14:paraId="3D890F4C"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i/>
          <w:iCs/>
          <w:color w:val="000000"/>
        </w:rPr>
        <w:t>Alle:</w:t>
      </w:r>
      <w:r w:rsidRPr="00AB4FD3">
        <w:rPr>
          <w:rFonts w:ascii="Calibri" w:hAnsi="Calibri" w:cs="Calibri"/>
          <w:color w:val="000000"/>
        </w:rPr>
        <w:t xml:space="preserve"> erhöre uns.</w:t>
      </w:r>
    </w:p>
    <w:p w14:paraId="468FD0E4"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p>
    <w:p w14:paraId="4E1CB325" w14:textId="73BA20F8"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Liebender Gott, du machst die Dunkelheit hell.</w:t>
      </w:r>
    </w:p>
    <w:p w14:paraId="3E1178CB" w14:textId="4FCE2B54"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Hilf uns gemeinsam, unsere Erde besser zu schützen.</w:t>
      </w:r>
    </w:p>
    <w:p w14:paraId="3F53E23B"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Wir bitten dich,</w:t>
      </w:r>
    </w:p>
    <w:p w14:paraId="101ACD26"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i/>
          <w:iCs/>
          <w:color w:val="000000"/>
        </w:rPr>
        <w:t>Alle:</w:t>
      </w:r>
      <w:r w:rsidRPr="00AB4FD3">
        <w:rPr>
          <w:rFonts w:ascii="Calibri" w:hAnsi="Calibri" w:cs="Calibri"/>
          <w:color w:val="000000"/>
        </w:rPr>
        <w:t xml:space="preserve"> erhöre uns.</w:t>
      </w:r>
    </w:p>
    <w:p w14:paraId="37FFC4CC"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p>
    <w:p w14:paraId="6F3CEADE" w14:textId="164D8BFA"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Liebender Gott, du machst die Dunkelheit hell.</w:t>
      </w:r>
    </w:p>
    <w:p w14:paraId="0F0B2C1B"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Wir danken dir, dass du bei uns bist.</w:t>
      </w:r>
    </w:p>
    <w:p w14:paraId="3AA7B930"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Jetzt und alle Zeit.</w:t>
      </w:r>
    </w:p>
    <w:p w14:paraId="4F7834D0" w14:textId="77777777"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i/>
          <w:iCs/>
          <w:color w:val="000000"/>
        </w:rPr>
        <w:t>Alle:</w:t>
      </w:r>
      <w:r w:rsidRPr="00AB4FD3">
        <w:rPr>
          <w:rFonts w:ascii="Calibri" w:hAnsi="Calibri" w:cs="Calibri"/>
          <w:color w:val="000000"/>
        </w:rPr>
        <w:t xml:space="preserve"> Amen.</w:t>
      </w:r>
    </w:p>
    <w:p w14:paraId="170FAF5C" w14:textId="77777777" w:rsidR="00AB4FD3" w:rsidRPr="00AB4FD3" w:rsidRDefault="00AB4FD3" w:rsidP="00B368EC">
      <w:pPr>
        <w:autoSpaceDE w:val="0"/>
        <w:autoSpaceDN w:val="0"/>
        <w:adjustRightInd w:val="0"/>
        <w:spacing w:line="276" w:lineRule="auto"/>
        <w:rPr>
          <w:rFonts w:ascii="Calibri" w:hAnsi="Calibri" w:cs="Calibri"/>
          <w:color w:val="000000"/>
        </w:rPr>
      </w:pPr>
    </w:p>
    <w:p w14:paraId="518EE940" w14:textId="77777777"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Vaterunser</w:t>
      </w:r>
    </w:p>
    <w:p w14:paraId="72972658" w14:textId="77777777"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Wir wollen gemeinsam das Vaterunser beten,</w:t>
      </w:r>
    </w:p>
    <w:p w14:paraId="3F6FA899" w14:textId="34DE5B8A"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das uns mit Christen weltweit verbindet:</w:t>
      </w:r>
    </w:p>
    <w:p w14:paraId="1C916240" w14:textId="724212C6" w:rsidR="00C21BDF" w:rsidRPr="00AB4FD3" w:rsidRDefault="00C21BDF" w:rsidP="00A32A46">
      <w:pPr>
        <w:autoSpaceDE w:val="0"/>
        <w:autoSpaceDN w:val="0"/>
        <w:adjustRightInd w:val="0"/>
        <w:spacing w:line="276" w:lineRule="auto"/>
        <w:rPr>
          <w:rFonts w:ascii="Calibri" w:hAnsi="Calibri" w:cs="Calibri"/>
          <w:color w:val="000000" w:themeColor="text1"/>
        </w:rPr>
      </w:pPr>
      <w:r w:rsidRPr="00AB4FD3">
        <w:rPr>
          <w:rFonts w:ascii="Calibri" w:hAnsi="Calibri" w:cs="Calibri"/>
          <w:color w:val="000000" w:themeColor="text1"/>
        </w:rPr>
        <w:t>Vater unser im Himmel ...</w:t>
      </w:r>
    </w:p>
    <w:p w14:paraId="6BD72A24" w14:textId="77777777" w:rsidR="008F74E9" w:rsidRPr="00AB4FD3" w:rsidRDefault="008F74E9" w:rsidP="00B368EC">
      <w:pPr>
        <w:autoSpaceDE w:val="0"/>
        <w:autoSpaceDN w:val="0"/>
        <w:adjustRightInd w:val="0"/>
        <w:spacing w:line="276" w:lineRule="auto"/>
        <w:rPr>
          <w:rFonts w:ascii="Calibri" w:hAnsi="Calibri" w:cs="Calibri"/>
          <w:color w:val="000000" w:themeColor="text1"/>
        </w:rPr>
      </w:pPr>
    </w:p>
    <w:p w14:paraId="384C382B" w14:textId="579906BE" w:rsidR="00AB4FD3" w:rsidRPr="00AB4FD3" w:rsidRDefault="00AB4FD3" w:rsidP="00B368EC">
      <w:pPr>
        <w:autoSpaceDE w:val="0"/>
        <w:autoSpaceDN w:val="0"/>
        <w:adjustRightInd w:val="0"/>
        <w:spacing w:line="276" w:lineRule="auto"/>
        <w:rPr>
          <w:rFonts w:ascii="Calibri" w:hAnsi="Calibri" w:cs="Calibri"/>
          <w:b/>
          <w:bCs/>
          <w:color w:val="000000" w:themeColor="text1"/>
        </w:rPr>
      </w:pPr>
      <w:r w:rsidRPr="00AB4FD3">
        <w:rPr>
          <w:rFonts w:ascii="Calibri" w:hAnsi="Calibri" w:cs="Calibri"/>
          <w:b/>
          <w:bCs/>
          <w:color w:val="000000" w:themeColor="text1"/>
        </w:rPr>
        <w:t xml:space="preserve">Dank und </w:t>
      </w:r>
      <w:r w:rsidR="00C21BDF" w:rsidRPr="00AB4FD3">
        <w:rPr>
          <w:rFonts w:ascii="Calibri" w:hAnsi="Calibri" w:cs="Calibri"/>
          <w:b/>
          <w:bCs/>
          <w:color w:val="000000" w:themeColor="text1"/>
        </w:rPr>
        <w:t>Segen</w:t>
      </w:r>
    </w:p>
    <w:p w14:paraId="70701198" w14:textId="77777777"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Liebender Gott,</w:t>
      </w:r>
    </w:p>
    <w:p w14:paraId="78285C76" w14:textId="7DEBC86E"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danke, dass wir immer wieder erfahren dürfen, dass es hell wird.</w:t>
      </w:r>
    </w:p>
    <w:p w14:paraId="3A68693B" w14:textId="60C3E81F"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Danke, dass du uns hilfst, auch für andere Licht zu sein, wenn wir dem Vorbild des heiligen Martin nachfolgen, mit anderen teilen und ihnen helfen.</w:t>
      </w:r>
    </w:p>
    <w:p w14:paraId="6F9EF10D" w14:textId="3F2AED6D"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Schenk du, Gott, uns die Kraft und den Mut, immer wieder Gutes zu tun.</w:t>
      </w:r>
    </w:p>
    <w:p w14:paraId="3F927A3B" w14:textId="77777777"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Amen.</w:t>
      </w:r>
    </w:p>
    <w:p w14:paraId="65398F8C" w14:textId="77777777" w:rsidR="00AB4FD3" w:rsidRPr="00AB4FD3" w:rsidRDefault="00AB4FD3" w:rsidP="00B368EC">
      <w:pPr>
        <w:autoSpaceDE w:val="0"/>
        <w:autoSpaceDN w:val="0"/>
        <w:adjustRightInd w:val="0"/>
        <w:spacing w:line="276" w:lineRule="auto"/>
        <w:rPr>
          <w:rFonts w:ascii="Calibri" w:hAnsi="Calibri" w:cs="Calibri"/>
          <w:color w:val="000000"/>
        </w:rPr>
      </w:pPr>
    </w:p>
    <w:p w14:paraId="07F07DDD" w14:textId="5A3A7E8E"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Stellen wir uns zum Abschluss unter Gottes Segen, indem wir gemeinsam langsam das Kreuzzeichen</w:t>
      </w:r>
      <w:r>
        <w:rPr>
          <w:rFonts w:ascii="Calibri" w:hAnsi="Calibri" w:cs="Calibri"/>
          <w:color w:val="000000"/>
        </w:rPr>
        <w:t xml:space="preserve"> </w:t>
      </w:r>
      <w:r w:rsidRPr="00AB4FD3">
        <w:rPr>
          <w:rFonts w:ascii="Calibri" w:hAnsi="Calibri" w:cs="Calibri"/>
          <w:color w:val="000000"/>
        </w:rPr>
        <w:t>machen.</w:t>
      </w:r>
    </w:p>
    <w:p w14:paraId="685F5BF9" w14:textId="77777777" w:rsidR="00AB4FD3" w:rsidRPr="00AB4FD3" w:rsidRDefault="00AB4FD3" w:rsidP="00B368EC">
      <w:pPr>
        <w:autoSpaceDE w:val="0"/>
        <w:autoSpaceDN w:val="0"/>
        <w:adjustRightInd w:val="0"/>
        <w:spacing w:line="276" w:lineRule="auto"/>
        <w:rPr>
          <w:rFonts w:ascii="Calibri" w:hAnsi="Calibri" w:cs="Calibri"/>
          <w:color w:val="000000"/>
        </w:rPr>
      </w:pPr>
    </w:p>
    <w:p w14:paraId="52D63DAD" w14:textId="324968D8" w:rsidR="00AB4FD3" w:rsidRPr="00AB4FD3" w:rsidRDefault="00AB4FD3" w:rsidP="00B368EC">
      <w:pPr>
        <w:autoSpaceDE w:val="0"/>
        <w:autoSpaceDN w:val="0"/>
        <w:adjustRightInd w:val="0"/>
        <w:spacing w:line="276" w:lineRule="auto"/>
        <w:rPr>
          <w:rFonts w:ascii="Calibri" w:hAnsi="Calibri" w:cs="Calibri"/>
          <w:i/>
          <w:iCs/>
          <w:color w:val="000000"/>
        </w:rPr>
      </w:pPr>
      <w:r w:rsidRPr="00AB4FD3">
        <w:rPr>
          <w:rFonts w:ascii="Calibri" w:hAnsi="Calibri" w:cs="Calibri"/>
          <w:i/>
          <w:iCs/>
          <w:color w:val="000000"/>
        </w:rPr>
        <w:t>Die Gottesdienstleitung spricht und macht dabei langsam die dazugehörigen Gesten vor.</w:t>
      </w:r>
    </w:p>
    <w:p w14:paraId="742440AE" w14:textId="77777777" w:rsidR="00AB4FD3" w:rsidRPr="00AB4FD3" w:rsidRDefault="00AB4FD3" w:rsidP="00B368EC">
      <w:pPr>
        <w:autoSpaceDE w:val="0"/>
        <w:autoSpaceDN w:val="0"/>
        <w:adjustRightInd w:val="0"/>
        <w:spacing w:line="276" w:lineRule="auto"/>
        <w:rPr>
          <w:rFonts w:ascii="Calibri" w:hAnsi="Calibri" w:cs="Calibri"/>
          <w:color w:val="000000"/>
        </w:rPr>
      </w:pPr>
    </w:p>
    <w:p w14:paraId="719DE795" w14:textId="79E50F18"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lastRenderedPageBreak/>
        <w:t>Im Namen des Vaters – den wir in unsere Gedanken einladen,</w:t>
      </w:r>
    </w:p>
    <w:p w14:paraId="51CA2A94" w14:textId="2D357320" w:rsidR="00AB4FD3" w:rsidRPr="00AB4FD3" w:rsidRDefault="00AB4FD3" w:rsidP="00B368EC">
      <w:pPr>
        <w:autoSpaceDE w:val="0"/>
        <w:autoSpaceDN w:val="0"/>
        <w:adjustRightInd w:val="0"/>
        <w:spacing w:line="276" w:lineRule="auto"/>
        <w:ind w:left="708"/>
        <w:rPr>
          <w:rFonts w:ascii="Calibri" w:hAnsi="Calibri" w:cs="Calibri"/>
          <w:i/>
          <w:iCs/>
          <w:color w:val="000000"/>
        </w:rPr>
      </w:pPr>
      <w:r w:rsidRPr="00AB4FD3">
        <w:rPr>
          <w:rFonts w:ascii="Calibri" w:hAnsi="Calibri" w:cs="Calibri"/>
          <w:i/>
          <w:iCs/>
          <w:color w:val="000000"/>
        </w:rPr>
        <w:t>Mit den Fingern der rechten Hand die Stirn berühren.</w:t>
      </w:r>
    </w:p>
    <w:p w14:paraId="513A1F06" w14:textId="77777777" w:rsidR="00AB4FD3" w:rsidRPr="00AB4FD3" w:rsidRDefault="00AB4FD3" w:rsidP="00B368EC">
      <w:pPr>
        <w:autoSpaceDE w:val="0"/>
        <w:autoSpaceDN w:val="0"/>
        <w:adjustRightInd w:val="0"/>
        <w:spacing w:line="276" w:lineRule="auto"/>
        <w:ind w:left="708"/>
        <w:rPr>
          <w:rFonts w:ascii="Calibri" w:hAnsi="Calibri" w:cs="Calibri"/>
          <w:i/>
          <w:iCs/>
          <w:color w:val="000000"/>
        </w:rPr>
      </w:pPr>
    </w:p>
    <w:p w14:paraId="77AD5C19" w14:textId="48B8B802"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und des Sohnes – dem wir in unserem Herzen Platz machen,</w:t>
      </w:r>
    </w:p>
    <w:p w14:paraId="50B333FA" w14:textId="121DD481" w:rsidR="00AB4FD3" w:rsidRPr="00AB4FD3" w:rsidRDefault="00AB4FD3" w:rsidP="00B368EC">
      <w:pPr>
        <w:autoSpaceDE w:val="0"/>
        <w:autoSpaceDN w:val="0"/>
        <w:adjustRightInd w:val="0"/>
        <w:spacing w:line="276" w:lineRule="auto"/>
        <w:ind w:left="708"/>
        <w:rPr>
          <w:rFonts w:ascii="Calibri" w:hAnsi="Calibri" w:cs="Calibri"/>
          <w:i/>
          <w:iCs/>
          <w:color w:val="000000"/>
        </w:rPr>
      </w:pPr>
      <w:r w:rsidRPr="00AB4FD3">
        <w:rPr>
          <w:rFonts w:ascii="Calibri" w:hAnsi="Calibri" w:cs="Calibri"/>
          <w:i/>
          <w:iCs/>
          <w:color w:val="000000"/>
        </w:rPr>
        <w:t>Mit den Fingern der rechten Hand das Herz berühren.</w:t>
      </w:r>
    </w:p>
    <w:p w14:paraId="22635133" w14:textId="77777777" w:rsidR="00AB4FD3" w:rsidRPr="00AB4FD3" w:rsidRDefault="00AB4FD3" w:rsidP="00B368EC">
      <w:pPr>
        <w:autoSpaceDE w:val="0"/>
        <w:autoSpaceDN w:val="0"/>
        <w:adjustRightInd w:val="0"/>
        <w:spacing w:line="276" w:lineRule="auto"/>
        <w:ind w:left="708"/>
        <w:rPr>
          <w:rFonts w:ascii="Calibri" w:hAnsi="Calibri" w:cs="Calibri"/>
          <w:i/>
          <w:iCs/>
          <w:color w:val="000000"/>
        </w:rPr>
      </w:pPr>
    </w:p>
    <w:p w14:paraId="29D84961" w14:textId="3DAF2AD4"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und des Heiligen Geistes – der uns umgibt und begleitet.</w:t>
      </w:r>
    </w:p>
    <w:p w14:paraId="02D2EB4E" w14:textId="16F71FA4" w:rsidR="00AB4FD3" w:rsidRPr="00AB4FD3" w:rsidRDefault="00AB4FD3" w:rsidP="00B368EC">
      <w:pPr>
        <w:autoSpaceDE w:val="0"/>
        <w:autoSpaceDN w:val="0"/>
        <w:adjustRightInd w:val="0"/>
        <w:spacing w:line="276" w:lineRule="auto"/>
        <w:ind w:left="708"/>
        <w:rPr>
          <w:rFonts w:ascii="Calibri" w:hAnsi="Calibri" w:cs="Calibri"/>
          <w:i/>
          <w:iCs/>
          <w:color w:val="000000"/>
        </w:rPr>
      </w:pPr>
      <w:r w:rsidRPr="00AB4FD3">
        <w:rPr>
          <w:rFonts w:ascii="Calibri" w:hAnsi="Calibri" w:cs="Calibri"/>
          <w:i/>
          <w:iCs/>
          <w:color w:val="000000"/>
        </w:rPr>
        <w:t>Mit den Fingern der rechten Hand zuerst die linke, dann die rechte Schulter berühren.</w:t>
      </w:r>
    </w:p>
    <w:p w14:paraId="1B9246D0" w14:textId="77777777" w:rsidR="00AB4FD3" w:rsidRPr="00AB4FD3" w:rsidRDefault="00AB4FD3" w:rsidP="00B368EC">
      <w:pPr>
        <w:autoSpaceDE w:val="0"/>
        <w:autoSpaceDN w:val="0"/>
        <w:adjustRightInd w:val="0"/>
        <w:spacing w:line="276" w:lineRule="auto"/>
        <w:ind w:left="708"/>
        <w:rPr>
          <w:rFonts w:ascii="Calibri" w:hAnsi="Calibri" w:cs="Calibri"/>
          <w:i/>
          <w:iCs/>
          <w:color w:val="000000"/>
        </w:rPr>
      </w:pPr>
    </w:p>
    <w:p w14:paraId="7099CC1A" w14:textId="21858D81" w:rsidR="00AB4FD3" w:rsidRPr="00AB4FD3" w:rsidRDefault="00AB4FD3" w:rsidP="00B368EC">
      <w:pPr>
        <w:autoSpaceDE w:val="0"/>
        <w:autoSpaceDN w:val="0"/>
        <w:adjustRightInd w:val="0"/>
        <w:spacing w:line="276" w:lineRule="auto"/>
        <w:ind w:left="708"/>
        <w:rPr>
          <w:rFonts w:ascii="Calibri" w:hAnsi="Calibri" w:cs="Calibri"/>
          <w:color w:val="000000"/>
        </w:rPr>
      </w:pPr>
      <w:r w:rsidRPr="00AB4FD3">
        <w:rPr>
          <w:rFonts w:ascii="Calibri" w:hAnsi="Calibri" w:cs="Calibri"/>
          <w:color w:val="000000"/>
        </w:rPr>
        <w:t>Amen.</w:t>
      </w:r>
    </w:p>
    <w:p w14:paraId="5AE44733" w14:textId="77777777" w:rsidR="00AB4FD3" w:rsidRPr="00AB4FD3" w:rsidRDefault="00AB4FD3" w:rsidP="00B368EC">
      <w:pPr>
        <w:autoSpaceDE w:val="0"/>
        <w:autoSpaceDN w:val="0"/>
        <w:adjustRightInd w:val="0"/>
        <w:spacing w:line="276" w:lineRule="auto"/>
        <w:rPr>
          <w:rFonts w:ascii="Calibri" w:hAnsi="Calibri" w:cs="Calibri"/>
          <w:color w:val="1A001A"/>
        </w:rPr>
      </w:pPr>
    </w:p>
    <w:p w14:paraId="5737E733" w14:textId="55B34ED6"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Abschluss</w:t>
      </w:r>
    </w:p>
    <w:p w14:paraId="173CBAFA" w14:textId="5D4311A9"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Lasst uns jetzt das große Licht (in der Kirche) ausschalten und unsere Laternen anmachen.</w:t>
      </w:r>
    </w:p>
    <w:p w14:paraId="0B6F5069" w14:textId="77777777" w:rsidR="00B66063" w:rsidRDefault="00B66063" w:rsidP="00B368EC">
      <w:pPr>
        <w:autoSpaceDE w:val="0"/>
        <w:autoSpaceDN w:val="0"/>
        <w:adjustRightInd w:val="0"/>
        <w:spacing w:line="276" w:lineRule="auto"/>
        <w:rPr>
          <w:rFonts w:ascii="Calibri" w:hAnsi="Calibri" w:cs="Calibri"/>
          <w:i/>
          <w:iCs/>
          <w:color w:val="000000"/>
        </w:rPr>
      </w:pPr>
    </w:p>
    <w:p w14:paraId="114FFC06" w14:textId="3FE33B86" w:rsidR="00AB4FD3" w:rsidRPr="00AB4FD3" w:rsidRDefault="00AB4FD3" w:rsidP="00B368EC">
      <w:pPr>
        <w:autoSpaceDE w:val="0"/>
        <w:autoSpaceDN w:val="0"/>
        <w:adjustRightInd w:val="0"/>
        <w:spacing w:line="276" w:lineRule="auto"/>
        <w:rPr>
          <w:rFonts w:ascii="Calibri" w:hAnsi="Calibri" w:cs="Calibri"/>
          <w:i/>
          <w:iCs/>
          <w:color w:val="000000"/>
        </w:rPr>
      </w:pPr>
      <w:r w:rsidRPr="00AB4FD3">
        <w:rPr>
          <w:rFonts w:ascii="Calibri" w:hAnsi="Calibri" w:cs="Calibri"/>
          <w:i/>
          <w:iCs/>
          <w:color w:val="000000"/>
        </w:rPr>
        <w:t>Abwarten, bis die Kinder ihre Lichter angemacht haben.</w:t>
      </w:r>
    </w:p>
    <w:p w14:paraId="6C7CECD6" w14:textId="77777777" w:rsidR="00616931" w:rsidRDefault="00616931" w:rsidP="00B368EC">
      <w:pPr>
        <w:autoSpaceDE w:val="0"/>
        <w:autoSpaceDN w:val="0"/>
        <w:adjustRightInd w:val="0"/>
        <w:spacing w:line="276" w:lineRule="auto"/>
        <w:rPr>
          <w:rFonts w:ascii="Calibri" w:hAnsi="Calibri" w:cs="Calibri"/>
          <w:color w:val="000000"/>
        </w:rPr>
      </w:pPr>
    </w:p>
    <w:p w14:paraId="384B9A1E" w14:textId="3DF7F4F3" w:rsidR="00AB4FD3"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Wir wollen jetzt gemeinsam durch die Kirche nach draußen gehen und dabei das Lied „Wir leuchten hell wie Sterne“ singen.</w:t>
      </w:r>
    </w:p>
    <w:p w14:paraId="2020A475" w14:textId="77777777" w:rsidR="00AB4FD3" w:rsidRPr="00AB4FD3" w:rsidRDefault="00AB4FD3" w:rsidP="00B368EC">
      <w:pPr>
        <w:autoSpaceDE w:val="0"/>
        <w:autoSpaceDN w:val="0"/>
        <w:adjustRightInd w:val="0"/>
        <w:spacing w:line="276" w:lineRule="auto"/>
        <w:rPr>
          <w:rFonts w:ascii="Calibri" w:hAnsi="Calibri" w:cs="Calibri"/>
          <w:color w:val="1A001A"/>
        </w:rPr>
      </w:pPr>
    </w:p>
    <w:p w14:paraId="476447BD" w14:textId="46C8CB00" w:rsidR="00AB4FD3" w:rsidRPr="00AB4FD3" w:rsidRDefault="00AB4FD3" w:rsidP="00B368EC">
      <w:pPr>
        <w:autoSpaceDE w:val="0"/>
        <w:autoSpaceDN w:val="0"/>
        <w:adjustRightInd w:val="0"/>
        <w:spacing w:line="276" w:lineRule="auto"/>
        <w:rPr>
          <w:rFonts w:ascii="Calibri" w:hAnsi="Calibri" w:cs="Calibri"/>
          <w:b/>
          <w:bCs/>
          <w:color w:val="1A001A"/>
        </w:rPr>
      </w:pPr>
      <w:r w:rsidRPr="00AB4FD3">
        <w:rPr>
          <w:rFonts w:ascii="Calibri" w:hAnsi="Calibri" w:cs="Calibri"/>
          <w:b/>
          <w:bCs/>
          <w:color w:val="1A001A"/>
        </w:rPr>
        <w:t>Lied zum Abschluss</w:t>
      </w:r>
    </w:p>
    <w:p w14:paraId="5B309D87" w14:textId="5A23FB96" w:rsidR="009123B4" w:rsidRPr="00AB4FD3" w:rsidRDefault="00AB4FD3" w:rsidP="00B368EC">
      <w:pPr>
        <w:autoSpaceDE w:val="0"/>
        <w:autoSpaceDN w:val="0"/>
        <w:adjustRightInd w:val="0"/>
        <w:spacing w:line="276" w:lineRule="auto"/>
        <w:rPr>
          <w:rFonts w:ascii="Calibri" w:hAnsi="Calibri" w:cs="Calibri"/>
          <w:color w:val="000000"/>
        </w:rPr>
      </w:pPr>
      <w:r w:rsidRPr="00AB4FD3">
        <w:rPr>
          <w:rFonts w:ascii="Calibri" w:hAnsi="Calibri" w:cs="Calibri"/>
          <w:color w:val="000000"/>
        </w:rPr>
        <w:t>„Wir leuchten hell wie Sterne“</w:t>
      </w:r>
    </w:p>
    <w:sectPr w:rsidR="009123B4" w:rsidRPr="00AB4FD3" w:rsidSect="00B3426E">
      <w:headerReference w:type="default" r:id="rId8"/>
      <w:footerReference w:type="even" r:id="rId9"/>
      <w:footerReference w:type="default" r:id="rId10"/>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9E7A" w14:textId="77777777" w:rsidR="00F27127" w:rsidRDefault="00F27127" w:rsidP="00E17019">
      <w:r>
        <w:separator/>
      </w:r>
    </w:p>
  </w:endnote>
  <w:endnote w:type="continuationSeparator" w:id="0">
    <w:p w14:paraId="0BE50ECB" w14:textId="77777777" w:rsidR="00F27127" w:rsidRDefault="00F27127"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EC5E"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569643"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6B3A"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3262F1">
      <w:rPr>
        <w:rStyle w:val="Seitenzahl"/>
        <w:rFonts w:asciiTheme="majorHAnsi" w:hAnsiTheme="majorHAnsi"/>
        <w:noProof/>
      </w:rPr>
      <w:t>3</w:t>
    </w:r>
    <w:r w:rsidRPr="00DF7AAC">
      <w:rPr>
        <w:rStyle w:val="Seitenzahl"/>
        <w:rFonts w:asciiTheme="majorHAnsi" w:hAnsiTheme="majorHAnsi"/>
      </w:rPr>
      <w:fldChar w:fldCharType="end"/>
    </w:r>
  </w:p>
  <w:p w14:paraId="7450705A"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16BB" w14:textId="77777777" w:rsidR="00F27127" w:rsidRDefault="00F27127" w:rsidP="00E17019">
      <w:r>
        <w:separator/>
      </w:r>
    </w:p>
  </w:footnote>
  <w:footnote w:type="continuationSeparator" w:id="0">
    <w:p w14:paraId="79F2DC53" w14:textId="77777777" w:rsidR="00F27127" w:rsidRDefault="00F27127"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B134" w14:textId="77777777" w:rsidR="005678DA" w:rsidRDefault="005678DA">
    <w:pPr>
      <w:pStyle w:val="Kopfzeile"/>
    </w:pPr>
    <w:r>
      <w:rPr>
        <w:noProof/>
      </w:rPr>
      <w:drawing>
        <wp:anchor distT="0" distB="0" distL="114300" distR="114300" simplePos="0" relativeHeight="251659264" behindDoc="1" locked="0" layoutInCell="1" allowOverlap="1" wp14:anchorId="412B4697" wp14:editId="343FDEA8">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E82"/>
    <w:multiLevelType w:val="hybridMultilevel"/>
    <w:tmpl w:val="9286C81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4E01B8"/>
    <w:multiLevelType w:val="hybridMultilevel"/>
    <w:tmpl w:val="55F0499C"/>
    <w:lvl w:ilvl="0" w:tplc="08E6AD48">
      <w:start w:val="22"/>
      <w:numFmt w:val="bullet"/>
      <w:lvlText w:val="-"/>
      <w:lvlJc w:val="left"/>
      <w:pPr>
        <w:ind w:left="720" w:hanging="360"/>
      </w:pPr>
      <w:rPr>
        <w:rFonts w:ascii="Times New Roman" w:eastAsiaTheme="minorEastAsia" w:hAnsi="Times New Roman" w:cs="Times New Roman" w:hint="default"/>
        <w:color w:val="6A56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1F7658"/>
    <w:multiLevelType w:val="hybridMultilevel"/>
    <w:tmpl w:val="296EAC24"/>
    <w:lvl w:ilvl="0" w:tplc="0407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C217AD"/>
    <w:multiLevelType w:val="hybridMultilevel"/>
    <w:tmpl w:val="04DA597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B514AD"/>
    <w:multiLevelType w:val="hybridMultilevel"/>
    <w:tmpl w:val="E5C8CA7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C7A49"/>
    <w:multiLevelType w:val="hybridMultilevel"/>
    <w:tmpl w:val="3156384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675A4D"/>
    <w:multiLevelType w:val="hybridMultilevel"/>
    <w:tmpl w:val="2E749C8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4B308C"/>
    <w:multiLevelType w:val="hybridMultilevel"/>
    <w:tmpl w:val="542EF6E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9B41BB"/>
    <w:multiLevelType w:val="hybridMultilevel"/>
    <w:tmpl w:val="A554F96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5936E4"/>
    <w:multiLevelType w:val="hybridMultilevel"/>
    <w:tmpl w:val="094613D6"/>
    <w:lvl w:ilvl="0" w:tplc="6A8AB7EA">
      <w:start w:val="2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9958050">
    <w:abstractNumId w:val="4"/>
  </w:num>
  <w:num w:numId="2" w16cid:durableId="392431371">
    <w:abstractNumId w:val="6"/>
  </w:num>
  <w:num w:numId="3" w16cid:durableId="89549550">
    <w:abstractNumId w:val="8"/>
  </w:num>
  <w:num w:numId="4" w16cid:durableId="1860119717">
    <w:abstractNumId w:val="3"/>
  </w:num>
  <w:num w:numId="5" w16cid:durableId="1614748637">
    <w:abstractNumId w:val="7"/>
  </w:num>
  <w:num w:numId="6" w16cid:durableId="722213386">
    <w:abstractNumId w:val="0"/>
  </w:num>
  <w:num w:numId="7" w16cid:durableId="1263760272">
    <w:abstractNumId w:val="5"/>
  </w:num>
  <w:num w:numId="8" w16cid:durableId="1366637700">
    <w:abstractNumId w:val="1"/>
  </w:num>
  <w:num w:numId="9" w16cid:durableId="914899587">
    <w:abstractNumId w:val="9"/>
  </w:num>
  <w:num w:numId="10" w16cid:durableId="604504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336A5"/>
    <w:rsid w:val="00037256"/>
    <w:rsid w:val="00045A23"/>
    <w:rsid w:val="000508AF"/>
    <w:rsid w:val="00074AD5"/>
    <w:rsid w:val="00087DB1"/>
    <w:rsid w:val="000B3B41"/>
    <w:rsid w:val="000B6DF1"/>
    <w:rsid w:val="000E1AC4"/>
    <w:rsid w:val="000E62BF"/>
    <w:rsid w:val="001731DE"/>
    <w:rsid w:val="00175FE1"/>
    <w:rsid w:val="00183452"/>
    <w:rsid w:val="0019381F"/>
    <w:rsid w:val="001B34B7"/>
    <w:rsid w:val="001E6FEC"/>
    <w:rsid w:val="00244509"/>
    <w:rsid w:val="002548DB"/>
    <w:rsid w:val="00270B5A"/>
    <w:rsid w:val="002942EB"/>
    <w:rsid w:val="002A0C59"/>
    <w:rsid w:val="002A64CD"/>
    <w:rsid w:val="002E5AB1"/>
    <w:rsid w:val="002F0CA2"/>
    <w:rsid w:val="00324C50"/>
    <w:rsid w:val="003262F1"/>
    <w:rsid w:val="00374FC0"/>
    <w:rsid w:val="00377DEB"/>
    <w:rsid w:val="003A4BC0"/>
    <w:rsid w:val="003B6FDB"/>
    <w:rsid w:val="003D2500"/>
    <w:rsid w:val="00416FE4"/>
    <w:rsid w:val="004170FF"/>
    <w:rsid w:val="00421088"/>
    <w:rsid w:val="00421812"/>
    <w:rsid w:val="00440AD1"/>
    <w:rsid w:val="00440DF4"/>
    <w:rsid w:val="00445933"/>
    <w:rsid w:val="00463692"/>
    <w:rsid w:val="00473BCB"/>
    <w:rsid w:val="004B675C"/>
    <w:rsid w:val="004D23E9"/>
    <w:rsid w:val="004D6448"/>
    <w:rsid w:val="004E7E5C"/>
    <w:rsid w:val="004F7BCE"/>
    <w:rsid w:val="0050478C"/>
    <w:rsid w:val="005109AF"/>
    <w:rsid w:val="0054316A"/>
    <w:rsid w:val="005678DA"/>
    <w:rsid w:val="005910DC"/>
    <w:rsid w:val="005B17C6"/>
    <w:rsid w:val="005B18CA"/>
    <w:rsid w:val="005B18ED"/>
    <w:rsid w:val="005C0A29"/>
    <w:rsid w:val="005D0D33"/>
    <w:rsid w:val="005D0FF3"/>
    <w:rsid w:val="005F7947"/>
    <w:rsid w:val="00616931"/>
    <w:rsid w:val="0061731E"/>
    <w:rsid w:val="00625F17"/>
    <w:rsid w:val="006465A7"/>
    <w:rsid w:val="0065178A"/>
    <w:rsid w:val="00676189"/>
    <w:rsid w:val="006D4CC5"/>
    <w:rsid w:val="006D6E29"/>
    <w:rsid w:val="006E3F05"/>
    <w:rsid w:val="006E7BE5"/>
    <w:rsid w:val="006F35BE"/>
    <w:rsid w:val="006F3653"/>
    <w:rsid w:val="00733DC7"/>
    <w:rsid w:val="00756F64"/>
    <w:rsid w:val="0075753C"/>
    <w:rsid w:val="007725DD"/>
    <w:rsid w:val="007A199F"/>
    <w:rsid w:val="007A4D59"/>
    <w:rsid w:val="007A5407"/>
    <w:rsid w:val="007B42F2"/>
    <w:rsid w:val="007C2D62"/>
    <w:rsid w:val="007E2DD7"/>
    <w:rsid w:val="007E4A8C"/>
    <w:rsid w:val="007E6F0C"/>
    <w:rsid w:val="007F7D0D"/>
    <w:rsid w:val="00806E45"/>
    <w:rsid w:val="0086576F"/>
    <w:rsid w:val="008B665A"/>
    <w:rsid w:val="008E188F"/>
    <w:rsid w:val="008E271D"/>
    <w:rsid w:val="008E569E"/>
    <w:rsid w:val="008E7CF2"/>
    <w:rsid w:val="008F17AC"/>
    <w:rsid w:val="008F666E"/>
    <w:rsid w:val="008F74E9"/>
    <w:rsid w:val="009123B4"/>
    <w:rsid w:val="00917423"/>
    <w:rsid w:val="00943A2C"/>
    <w:rsid w:val="00955F8A"/>
    <w:rsid w:val="0099266F"/>
    <w:rsid w:val="00A2339B"/>
    <w:rsid w:val="00A25A53"/>
    <w:rsid w:val="00A269F3"/>
    <w:rsid w:val="00A32A46"/>
    <w:rsid w:val="00AB26FD"/>
    <w:rsid w:val="00AB2EF5"/>
    <w:rsid w:val="00AB4FD3"/>
    <w:rsid w:val="00AD32DA"/>
    <w:rsid w:val="00B0157A"/>
    <w:rsid w:val="00B13BD1"/>
    <w:rsid w:val="00B3426E"/>
    <w:rsid w:val="00B35B3D"/>
    <w:rsid w:val="00B368EC"/>
    <w:rsid w:val="00B501BF"/>
    <w:rsid w:val="00B54006"/>
    <w:rsid w:val="00B65454"/>
    <w:rsid w:val="00B65907"/>
    <w:rsid w:val="00B66063"/>
    <w:rsid w:val="00BC5214"/>
    <w:rsid w:val="00BF63B8"/>
    <w:rsid w:val="00C14D69"/>
    <w:rsid w:val="00C21BDF"/>
    <w:rsid w:val="00C610FD"/>
    <w:rsid w:val="00CD49EA"/>
    <w:rsid w:val="00CE7FF1"/>
    <w:rsid w:val="00CF32DC"/>
    <w:rsid w:val="00D02617"/>
    <w:rsid w:val="00D058F0"/>
    <w:rsid w:val="00D140F9"/>
    <w:rsid w:val="00D55312"/>
    <w:rsid w:val="00D6411D"/>
    <w:rsid w:val="00DC1B34"/>
    <w:rsid w:val="00DC3277"/>
    <w:rsid w:val="00DF7AAC"/>
    <w:rsid w:val="00E17019"/>
    <w:rsid w:val="00E31AC1"/>
    <w:rsid w:val="00E60287"/>
    <w:rsid w:val="00E73746"/>
    <w:rsid w:val="00E80C63"/>
    <w:rsid w:val="00E86AE6"/>
    <w:rsid w:val="00EB4BDC"/>
    <w:rsid w:val="00EE64C0"/>
    <w:rsid w:val="00F01653"/>
    <w:rsid w:val="00F01985"/>
    <w:rsid w:val="00F01ACD"/>
    <w:rsid w:val="00F02885"/>
    <w:rsid w:val="00F13A19"/>
    <w:rsid w:val="00F27127"/>
    <w:rsid w:val="00F376FC"/>
    <w:rsid w:val="00F559AC"/>
    <w:rsid w:val="00F66550"/>
    <w:rsid w:val="00F67233"/>
    <w:rsid w:val="00FB79E8"/>
    <w:rsid w:val="00FC4F8A"/>
    <w:rsid w:val="00FC5F75"/>
    <w:rsid w:val="00FC65C5"/>
    <w:rsid w:val="00FD49C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3D48"/>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Listenabsatz">
    <w:name w:val="List Paragraph"/>
    <w:basedOn w:val="Standard"/>
    <w:uiPriority w:val="34"/>
    <w:qFormat/>
    <w:rsid w:val="00F376FC"/>
    <w:pPr>
      <w:ind w:left="720"/>
      <w:contextualSpacing/>
    </w:pPr>
  </w:style>
  <w:style w:type="character" w:customStyle="1" w:styleId="NichtaufgelsteErwhnung1">
    <w:name w:val="Nicht aufgelöste Erwähnung1"/>
    <w:basedOn w:val="Absatz-Standardschriftart"/>
    <w:uiPriority w:val="99"/>
    <w:semiHidden/>
    <w:unhideWhenUsed/>
    <w:rsid w:val="0099266F"/>
    <w:rPr>
      <w:color w:val="605E5C"/>
      <w:shd w:val="clear" w:color="auto" w:fill="E1DFDD"/>
    </w:rPr>
  </w:style>
  <w:style w:type="paragraph" w:styleId="berarbeitung">
    <w:name w:val="Revision"/>
    <w:hidden/>
    <w:uiPriority w:val="99"/>
    <w:semiHidden/>
    <w:rsid w:val="00037256"/>
  </w:style>
  <w:style w:type="character" w:styleId="NichtaufgelsteErwhnung">
    <w:name w:val="Unresolved Mention"/>
    <w:basedOn w:val="Absatz-Standardschriftart"/>
    <w:uiPriority w:val="99"/>
    <w:rsid w:val="00175FE1"/>
    <w:rPr>
      <w:color w:val="605E5C"/>
      <w:shd w:val="clear" w:color="auto" w:fill="E1DFDD"/>
    </w:rPr>
  </w:style>
  <w:style w:type="character" w:styleId="BesuchterLink">
    <w:name w:val="FollowedHyperlink"/>
    <w:basedOn w:val="Absatz-Standardschriftart"/>
    <w:uiPriority w:val="99"/>
    <w:semiHidden/>
    <w:unhideWhenUsed/>
    <w:rsid w:val="00175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rnsinger.de/bildungsmaterial/martinsaktion/martinslie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8891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4</cp:revision>
  <cp:lastPrinted>2016-08-15T14:04:00Z</cp:lastPrinted>
  <dcterms:created xsi:type="dcterms:W3CDTF">2023-07-31T13:11:00Z</dcterms:created>
  <dcterms:modified xsi:type="dcterms:W3CDTF">2023-08-07T14:56:00Z</dcterms:modified>
</cp:coreProperties>
</file>