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C36D" w14:textId="1ECAD691" w:rsidR="0061641A" w:rsidRPr="0063484E" w:rsidRDefault="0061641A" w:rsidP="0061641A">
      <w:pPr>
        <w:spacing w:line="290" w:lineRule="exact"/>
        <w:rPr>
          <w:rFonts w:ascii="Calibri Light" w:hAnsi="Calibri Light" w:cs="Calibri Light"/>
          <w:bCs/>
        </w:rPr>
      </w:pPr>
      <w:r>
        <w:rPr>
          <w:rFonts w:ascii="Calibri Light" w:hAnsi="Calibri Light" w:cs="Calibri Light"/>
          <w:bCs/>
        </w:rPr>
        <w:t>SANKT MARTIN</w:t>
      </w:r>
      <w:r w:rsidRPr="0063484E">
        <w:rPr>
          <w:rFonts w:ascii="Calibri Light" w:hAnsi="Calibri Light" w:cs="Calibri Light"/>
          <w:bCs/>
        </w:rPr>
        <w:t xml:space="preserve"> 202</w:t>
      </w:r>
      <w:r w:rsidR="00A101BC">
        <w:rPr>
          <w:rFonts w:ascii="Calibri Light" w:hAnsi="Calibri Light" w:cs="Calibri Light"/>
          <w:bCs/>
        </w:rPr>
        <w:t>6</w:t>
      </w:r>
    </w:p>
    <w:p w14:paraId="437EF487" w14:textId="77777777" w:rsidR="0061641A" w:rsidRPr="0063484E" w:rsidRDefault="0061641A" w:rsidP="0061641A">
      <w:pPr>
        <w:spacing w:line="290" w:lineRule="exact"/>
        <w:rPr>
          <w:rFonts w:ascii="Calibri Light" w:hAnsi="Calibri Light" w:cs="Calibri Light"/>
          <w:b/>
          <w:bCs/>
          <w:sz w:val="28"/>
          <w:szCs w:val="28"/>
        </w:rPr>
      </w:pPr>
    </w:p>
    <w:p w14:paraId="7877C744" w14:textId="77777777" w:rsidR="0061641A" w:rsidRPr="0063484E" w:rsidRDefault="0061641A" w:rsidP="0061641A">
      <w:pPr>
        <w:pBdr>
          <w:bottom w:val="single" w:sz="6" w:space="1" w:color="auto"/>
        </w:pBdr>
        <w:spacing w:line="290" w:lineRule="exact"/>
        <w:rPr>
          <w:rFonts w:ascii="Calibri Light" w:hAnsi="Calibri Light" w:cs="Calibri Light"/>
          <w:b/>
          <w:bCs/>
          <w:sz w:val="28"/>
          <w:szCs w:val="28"/>
        </w:rPr>
      </w:pPr>
      <w:r w:rsidRPr="0063484E">
        <w:rPr>
          <w:rFonts w:ascii="Calibri Light" w:hAnsi="Calibri Light" w:cs="Calibri Light"/>
          <w:b/>
          <w:bCs/>
          <w:sz w:val="28"/>
          <w:szCs w:val="28"/>
        </w:rPr>
        <w:t>VORLESEGESCHICHTE</w:t>
      </w:r>
    </w:p>
    <w:p w14:paraId="26246EF2" w14:textId="77777777" w:rsidR="0061641A" w:rsidRDefault="0061641A" w:rsidP="0061641A">
      <w:pPr>
        <w:autoSpaceDE w:val="0"/>
        <w:autoSpaceDN w:val="0"/>
        <w:adjustRightInd w:val="0"/>
        <w:rPr>
          <w:rFonts w:asciiTheme="majorHAnsi" w:hAnsiTheme="majorHAnsi" w:cstheme="majorHAnsi"/>
          <w:b/>
          <w:bCs/>
          <w:color w:val="000000" w:themeColor="text1"/>
          <w:sz w:val="28"/>
          <w:szCs w:val="28"/>
        </w:rPr>
      </w:pPr>
    </w:p>
    <w:p w14:paraId="0420DA79" w14:textId="4D2AFE11" w:rsidR="005F5D77" w:rsidRPr="008D4673" w:rsidRDefault="00A101BC" w:rsidP="00A101BC">
      <w:pPr>
        <w:rPr>
          <w:rFonts w:asciiTheme="majorHAnsi" w:hAnsiTheme="majorHAnsi" w:cstheme="majorHAnsi"/>
          <w:color w:val="000000" w:themeColor="text1"/>
        </w:rPr>
      </w:pPr>
      <w:r w:rsidRPr="00A101BC">
        <w:rPr>
          <w:rFonts w:asciiTheme="majorHAnsi" w:hAnsiTheme="majorHAnsi" w:cstheme="majorHAnsi"/>
          <w:b/>
          <w:bCs/>
          <w:color w:val="000000"/>
          <w:sz w:val="28"/>
          <w:szCs w:val="28"/>
        </w:rPr>
        <w:t>Die Geschichte der Martinsmaus</w:t>
      </w:r>
      <w:r w:rsidR="005F5D77" w:rsidRPr="005F5D77">
        <w:rPr>
          <w:rFonts w:asciiTheme="majorHAnsi" w:hAnsiTheme="majorHAnsi" w:cstheme="majorHAnsi"/>
          <w:b/>
          <w:bCs/>
          <w:color w:val="000000"/>
          <w:sz w:val="28"/>
          <w:szCs w:val="28"/>
        </w:rPr>
        <w:br/>
      </w:r>
    </w:p>
    <w:p w14:paraId="639EAC7F" w14:textId="77777777" w:rsidR="009E6781" w:rsidRPr="009E6781" w:rsidRDefault="009E6781" w:rsidP="009E6781">
      <w:pPr>
        <w:spacing w:line="276" w:lineRule="auto"/>
        <w:rPr>
          <w:rFonts w:asciiTheme="majorHAnsi" w:hAnsiTheme="majorHAnsi" w:cstheme="majorHAnsi"/>
        </w:rPr>
      </w:pPr>
      <w:r w:rsidRPr="009E6781">
        <w:rPr>
          <w:rFonts w:asciiTheme="majorHAnsi" w:hAnsiTheme="majorHAnsi" w:cstheme="majorHAnsi"/>
        </w:rPr>
        <w:t xml:space="preserve">Es war einer dieser eisigen Tage, wie ich sie in der Stadt schon oft erlebt hatte. Der Himmel war grau und die Straßen waren leer. Jedenfalls, was das herumliegende Essen anging. Und bevor ihr euch wundert, wer da zu euch spricht. Ja, ich bin eine Maus. Und ich passte zu diesem traurigen Tag, denn mein Fell war ebenfalls grau und mein Magen war ziemlich leer. </w:t>
      </w:r>
    </w:p>
    <w:p w14:paraId="7695C1EC" w14:textId="77777777" w:rsidR="009E6781" w:rsidRDefault="009E6781" w:rsidP="009E6781">
      <w:pPr>
        <w:spacing w:line="276" w:lineRule="auto"/>
        <w:rPr>
          <w:rFonts w:asciiTheme="majorHAnsi" w:hAnsiTheme="majorHAnsi" w:cstheme="majorHAnsi"/>
        </w:rPr>
      </w:pPr>
      <w:r w:rsidRPr="009E6781">
        <w:rPr>
          <w:rFonts w:asciiTheme="majorHAnsi" w:hAnsiTheme="majorHAnsi" w:cstheme="majorHAnsi"/>
        </w:rPr>
        <w:t>Ich streifte durch die schmalen Gassen, die Nase ganz dicht über dem Boden. Alles war eine einzige Sammlung aus Gerüchen: dampfende Pferdeäpfel, feuchte Wolle, modriger Dreck und andere Dinge, die ich nicht mal kannte. Ich war verzweifelt auf der Suche nach Essen, aber der Tag meinte es nicht gut mit mir. Wo immer ich hinkam, waren schon andere vor mir da. Katzen mit zu viel Hunger auf Mäuse. Ratten mit zu vielen Muskeln. Und andere Mäuse, die mich aus ihrem Revier fortjagten. Ach, mir ging es wirklich nicht gut. Ich war einfach müde von der ganzen Umhersucherei.</w:t>
      </w:r>
    </w:p>
    <w:p w14:paraId="547D999C" w14:textId="77777777" w:rsidR="00E26303" w:rsidRPr="00E26303" w:rsidRDefault="00E26303" w:rsidP="00E26303">
      <w:pPr>
        <w:spacing w:line="276" w:lineRule="auto"/>
        <w:rPr>
          <w:rFonts w:asciiTheme="majorHAnsi" w:hAnsiTheme="majorHAnsi" w:cstheme="majorHAnsi"/>
        </w:rPr>
      </w:pPr>
    </w:p>
    <w:p w14:paraId="717AE1DE"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Und dann sah ich ihn. </w:t>
      </w:r>
    </w:p>
    <w:p w14:paraId="1237E694"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Den Bettler. </w:t>
      </w:r>
    </w:p>
    <w:p w14:paraId="26670D9B" w14:textId="496C1805"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Er saß vor dem riesigen Stadttor, zusammengesunken wie ein Sack voller weich gewordener Rüben. Der kalte Wind</w:t>
      </w:r>
      <w:r>
        <w:rPr>
          <w:rFonts w:asciiTheme="majorHAnsi" w:hAnsiTheme="majorHAnsi" w:cstheme="majorHAnsi"/>
        </w:rPr>
        <w:t xml:space="preserve"> </w:t>
      </w:r>
      <w:r w:rsidRPr="00E26303">
        <w:rPr>
          <w:rFonts w:asciiTheme="majorHAnsi" w:hAnsiTheme="majorHAnsi" w:cstheme="majorHAnsi"/>
        </w:rPr>
        <w:t xml:space="preserve">spielte mit seinem zerlumpten Hemd und seinen knotigen Haaren. Vor ihm lag ein Stück Brot. Hart und nicht mehr ganz frisch. Aber ganz ehrlich, für meine Familie wäre es ein Fest gewesen. </w:t>
      </w:r>
    </w:p>
    <w:p w14:paraId="5A81C461"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Vorsichtig schlich ich näher an ihn heran. Ganz langsam. Pfote für Pfote. „Hör zu“, sagte ich zu ihm in Gedanken. „Ich bin nur eine Maus. Ich brauche nicht viel. Ich will nur ein kleines Stück. Du merkst kaum, dass was fehlt. Versprochen.“ </w:t>
      </w:r>
    </w:p>
    <w:p w14:paraId="3F57AB9C"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Als hätte er mich gehört, sah der Bettler sich um. Men</w:t>
      </w:r>
      <w:r w:rsidRPr="00E26303">
        <w:rPr>
          <w:rFonts w:asciiTheme="majorHAnsi" w:hAnsiTheme="majorHAnsi" w:cstheme="majorHAnsi"/>
        </w:rPr>
        <w:softHyphen/>
        <w:t xml:space="preserve">schen sehen uns Mäuse oft erst, wenn wir ihnen direkt über die Füße laufen – oder wenn es um ihr Essen geht. </w:t>
      </w:r>
    </w:p>
    <w:p w14:paraId="215F4881"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„Weg mit dir!“, zischte er mürrisch und machte eine verscheuchende Handbewegung. </w:t>
      </w:r>
    </w:p>
    <w:p w14:paraId="5F6D459E"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Ich verharrte auf der Stelle. </w:t>
      </w:r>
    </w:p>
    <w:p w14:paraId="7E14A68C"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„Tut mir leid“, murmelte er dann mit etwas sanfterer Stimme. „Aber ich hab selbst kaum was.“ </w:t>
      </w:r>
    </w:p>
    <w:p w14:paraId="79463521" w14:textId="77777777" w:rsidR="00E26303" w:rsidRPr="00E26303" w:rsidRDefault="00E26303" w:rsidP="00E26303">
      <w:pPr>
        <w:spacing w:line="276" w:lineRule="auto"/>
        <w:rPr>
          <w:rFonts w:asciiTheme="majorHAnsi" w:hAnsiTheme="majorHAnsi" w:cstheme="majorHAnsi"/>
        </w:rPr>
      </w:pPr>
      <w:r w:rsidRPr="00E26303">
        <w:rPr>
          <w:rFonts w:asciiTheme="majorHAnsi" w:hAnsiTheme="majorHAnsi" w:cstheme="majorHAnsi"/>
        </w:rPr>
        <w:t xml:space="preserve">Ich musterte das trockene Brot. Dann schaute ich ihn lange an. Er sah älter aus, als er vermutlich war, sehr dünn, sehr müde. Ich verstand, dass er das Brot genauso dringend brauchte wie ich. Trotzdem knurrte mein Magen in diesem Moment lauter als zuvor. </w:t>
      </w:r>
    </w:p>
    <w:p w14:paraId="3D698E2B" w14:textId="77777777" w:rsidR="00297663" w:rsidRPr="00297663" w:rsidRDefault="00E26303" w:rsidP="00297663">
      <w:pPr>
        <w:spacing w:line="276" w:lineRule="auto"/>
        <w:rPr>
          <w:rFonts w:asciiTheme="majorHAnsi" w:hAnsiTheme="majorHAnsi" w:cstheme="majorHAnsi"/>
        </w:rPr>
      </w:pPr>
      <w:r w:rsidRPr="00E26303">
        <w:rPr>
          <w:rFonts w:asciiTheme="majorHAnsi" w:hAnsiTheme="majorHAnsi" w:cstheme="majorHAnsi"/>
        </w:rPr>
        <w:t>Widerwillig zog ich mich Pfote für Pfote in die Schatten der hohen Stadtmauer zurück.</w:t>
      </w:r>
      <w:r>
        <w:rPr>
          <w:rFonts w:asciiTheme="majorHAnsi" w:hAnsiTheme="majorHAnsi" w:cstheme="majorHAnsi"/>
        </w:rPr>
        <w:t xml:space="preserve"> </w:t>
      </w:r>
    </w:p>
    <w:p w14:paraId="157FD3D3"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Da hörte ich plötzlich Pferdehufe näherkommen. Es waren viele. Und sie waren laut. </w:t>
      </w:r>
      <w:r w:rsidRPr="00594C48">
        <w:rPr>
          <w:rFonts w:asciiTheme="majorHAnsi" w:hAnsiTheme="majorHAnsi" w:cstheme="majorHAnsi"/>
        </w:rPr>
        <w:t>Einige Soldaten kamen angeritten</w:t>
      </w:r>
      <w:r w:rsidRPr="00297663">
        <w:rPr>
          <w:rFonts w:asciiTheme="majorHAnsi" w:hAnsiTheme="majorHAnsi" w:cstheme="majorHAnsi"/>
        </w:rPr>
        <w:t xml:space="preserve">. Hoch und gerade saßen sie in ihren Sätteln. Sie trugen prächtig rote Mäntel, die so dick waren, dass der eisige Wind sie nicht bewegen konnte. </w:t>
      </w:r>
    </w:p>
    <w:p w14:paraId="63EE1513"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lastRenderedPageBreak/>
        <w:t>Kurz vor dem Tor zügelte einer der Männer sein Pferd und hielt an. Mit grimmigem Gesicht blickte der Soldat hinab auf den Bettler. Der arme Mann war so einge</w:t>
      </w:r>
      <w:r w:rsidRPr="00297663">
        <w:rPr>
          <w:rFonts w:asciiTheme="majorHAnsi" w:hAnsiTheme="majorHAnsi" w:cstheme="majorHAnsi"/>
        </w:rPr>
        <w:softHyphen/>
        <w:t>schüchtert, dass er kaum den Blick heben konnte. Statt</w:t>
      </w:r>
      <w:r w:rsidRPr="00297663">
        <w:rPr>
          <w:rFonts w:asciiTheme="majorHAnsi" w:hAnsiTheme="majorHAnsi" w:cstheme="majorHAnsi"/>
        </w:rPr>
        <w:softHyphen/>
        <w:t xml:space="preserve">dessen streckte er nur seine Hände flehend nach vorne. </w:t>
      </w:r>
    </w:p>
    <w:p w14:paraId="3FAB686C" w14:textId="79D2B9B8"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Da stieg der Soldat vom Pferd – und zog sein Schwert.</w:t>
      </w:r>
    </w:p>
    <w:p w14:paraId="29359FCE" w14:textId="0B02F3A3" w:rsidR="00297663" w:rsidRDefault="00297663" w:rsidP="00297663">
      <w:pPr>
        <w:spacing w:line="276" w:lineRule="auto"/>
        <w:rPr>
          <w:rFonts w:asciiTheme="majorHAnsi" w:hAnsiTheme="majorHAnsi" w:cstheme="majorHAnsi"/>
        </w:rPr>
      </w:pPr>
      <w:r w:rsidRPr="00297663">
        <w:rPr>
          <w:rFonts w:asciiTheme="majorHAnsi" w:hAnsiTheme="majorHAnsi" w:cstheme="majorHAnsi"/>
        </w:rPr>
        <w:t>„Oh, oh, das sieht übel aus“, dachte ich und huschte ganz dicht an die Mauer.</w:t>
      </w:r>
    </w:p>
    <w:p w14:paraId="7D43E979" w14:textId="77777777" w:rsidR="00DA2086" w:rsidRPr="00297663" w:rsidRDefault="00DA2086" w:rsidP="00297663">
      <w:pPr>
        <w:spacing w:line="276" w:lineRule="auto"/>
        <w:rPr>
          <w:rFonts w:asciiTheme="majorHAnsi" w:hAnsiTheme="majorHAnsi" w:cstheme="majorHAnsi"/>
        </w:rPr>
      </w:pPr>
    </w:p>
    <w:p w14:paraId="0940638D"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Doch statt der üblichen Gewalt zwischen den Menschen kam es anders: Mit einer kräftigen Bewegung schnitt der Soldat seinen prächtigen Mantel einfach in zwei Teile. </w:t>
      </w:r>
    </w:p>
    <w:p w14:paraId="0637D72B"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RATSCH! </w:t>
      </w:r>
    </w:p>
    <w:p w14:paraId="27462FEA"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Ein einziger mächtiger Hieb. Kein Blinzeln. Kein Zögern. Ein toller Auftritt, wirklich! Ich war hin und weg! </w:t>
      </w:r>
    </w:p>
    <w:p w14:paraId="4AA8ECB0"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Dann legte der Soldat einen Teil vom Mantel dem Bettler um die Schultern und warf sich den verbliebenen Mantelteil selbst über. </w:t>
      </w:r>
    </w:p>
    <w:p w14:paraId="4D8CFD1E" w14:textId="77777777" w:rsidR="00297663" w:rsidRPr="00297663" w:rsidRDefault="00297663" w:rsidP="00297663">
      <w:pPr>
        <w:spacing w:line="276" w:lineRule="auto"/>
        <w:rPr>
          <w:rFonts w:asciiTheme="majorHAnsi" w:hAnsiTheme="majorHAnsi" w:cstheme="majorHAnsi"/>
        </w:rPr>
      </w:pPr>
      <w:r w:rsidRPr="00297663">
        <w:rPr>
          <w:rFonts w:asciiTheme="majorHAnsi" w:hAnsiTheme="majorHAnsi" w:cstheme="majorHAnsi"/>
        </w:rPr>
        <w:t xml:space="preserve">Der Bettler starrte ihn mit Tränen in den Augen an. Er zog sich das Mantelstück enger um den zitternden Körper und da schimmerte so etwas wie ein Leuchten in seinen zuvor so traurigen Augen. Dann hörte er auf zu weinen und flüsterte leise: „Da… Danke.“ </w:t>
      </w:r>
    </w:p>
    <w:p w14:paraId="77FC8E41" w14:textId="78E53016" w:rsidR="0017755E" w:rsidRDefault="00297663" w:rsidP="0017755E">
      <w:pPr>
        <w:spacing w:line="276" w:lineRule="auto"/>
        <w:rPr>
          <w:rFonts w:asciiTheme="majorHAnsi" w:hAnsiTheme="majorHAnsi" w:cstheme="majorHAnsi"/>
        </w:rPr>
      </w:pPr>
      <w:r w:rsidRPr="00297663">
        <w:rPr>
          <w:rFonts w:asciiTheme="majorHAnsi" w:hAnsiTheme="majorHAnsi" w:cstheme="majorHAnsi"/>
        </w:rPr>
        <w:t>Der Soldat nickte und lächelte ihm zu. Dann stieg er wieder auf sein Pferd. Die anderen Soldaten schüttelten ungläubig mit den Köpfen. Einer lachte und rief: „Ach, Martin, demnächst hängst du noch dein Schwert an den Nagel und wirst selbst bettelarm.“ Da mussten auch die anderen Männer laut lachen. Seite an Seite trabten sie weiter durch das mächtige Tor und hinein in die Stadt und waren schon bald nicht mehr zu sehen.</w:t>
      </w:r>
    </w:p>
    <w:p w14:paraId="7E850F90" w14:textId="77777777" w:rsidR="00CD55F2" w:rsidRPr="0017755E" w:rsidRDefault="00CD55F2" w:rsidP="0017755E">
      <w:pPr>
        <w:spacing w:line="276" w:lineRule="auto"/>
        <w:rPr>
          <w:rFonts w:asciiTheme="majorHAnsi" w:hAnsiTheme="majorHAnsi" w:cstheme="majorHAnsi"/>
        </w:rPr>
      </w:pPr>
    </w:p>
    <w:p w14:paraId="2EEA47FA" w14:textId="77777777" w:rsidR="0017755E" w:rsidRPr="0017755E" w:rsidRDefault="0017755E" w:rsidP="0017755E">
      <w:pPr>
        <w:spacing w:line="276" w:lineRule="auto"/>
        <w:rPr>
          <w:rFonts w:asciiTheme="majorHAnsi" w:hAnsiTheme="majorHAnsi" w:cstheme="majorHAnsi"/>
        </w:rPr>
      </w:pPr>
      <w:r w:rsidRPr="0017755E">
        <w:rPr>
          <w:rFonts w:asciiTheme="majorHAnsi" w:hAnsiTheme="majorHAnsi" w:cstheme="majorHAnsi"/>
        </w:rPr>
        <w:t xml:space="preserve">Ich blieb noch einen Moment sitzen und dachte nach. Sowas hatte ich selten erlebt: Dass Menschen einfach so mit Fremden etwas teilen, ohne etwas dafür zu fordern. </w:t>
      </w:r>
    </w:p>
    <w:p w14:paraId="639A84C0" w14:textId="77777777" w:rsidR="00F144B2" w:rsidRPr="00F144B2" w:rsidRDefault="0017755E" w:rsidP="00F144B2">
      <w:pPr>
        <w:spacing w:line="276" w:lineRule="auto"/>
        <w:rPr>
          <w:rFonts w:asciiTheme="majorHAnsi" w:hAnsiTheme="majorHAnsi" w:cstheme="majorHAnsi"/>
        </w:rPr>
      </w:pPr>
      <w:r w:rsidRPr="0017755E">
        <w:rPr>
          <w:rFonts w:asciiTheme="majorHAnsi" w:hAnsiTheme="majorHAnsi" w:cstheme="majorHAnsi"/>
        </w:rPr>
        <w:t>„He, kleine Maus“, flüster</w:t>
      </w:r>
      <w:r w:rsidRPr="0017755E">
        <w:rPr>
          <w:rFonts w:asciiTheme="majorHAnsi" w:hAnsiTheme="majorHAnsi" w:cstheme="majorHAnsi"/>
        </w:rPr>
        <w:softHyphen/>
        <w:t>te der Bettler mit belegter Stimme. Überrascht blickte ich zu ihm.</w:t>
      </w:r>
      <w:r>
        <w:rPr>
          <w:rFonts w:asciiTheme="majorHAnsi" w:hAnsiTheme="majorHAnsi" w:cstheme="majorHAnsi"/>
        </w:rPr>
        <w:t xml:space="preserve"> </w:t>
      </w:r>
    </w:p>
    <w:p w14:paraId="39E39A7C" w14:textId="77777777" w:rsidR="00F144B2" w:rsidRPr="00F144B2" w:rsidRDefault="00F144B2" w:rsidP="00F144B2">
      <w:pPr>
        <w:spacing w:line="276" w:lineRule="auto"/>
        <w:rPr>
          <w:rFonts w:asciiTheme="majorHAnsi" w:hAnsiTheme="majorHAnsi" w:cstheme="majorHAnsi"/>
        </w:rPr>
      </w:pPr>
      <w:r w:rsidRPr="00F144B2">
        <w:rPr>
          <w:rFonts w:asciiTheme="majorHAnsi" w:hAnsiTheme="majorHAnsi" w:cstheme="majorHAnsi"/>
        </w:rPr>
        <w:t xml:space="preserve">„Es geschehen wirklich noch Wunder. Und wenn ein Soldat mir seinen Mantel gibt, dann will ich mein Herz auch öffnen.“ Er brach ein großes Stück von seinem Brot ab und legte es neben sich auf den Boden. „Es ist genug für uns beide da.“ </w:t>
      </w:r>
    </w:p>
    <w:p w14:paraId="159144EE" w14:textId="77777777" w:rsidR="007216C3" w:rsidRDefault="00F144B2" w:rsidP="007216C3">
      <w:pPr>
        <w:spacing w:line="276" w:lineRule="auto"/>
        <w:rPr>
          <w:rFonts w:asciiTheme="majorHAnsi" w:hAnsiTheme="majorHAnsi" w:cstheme="majorHAnsi"/>
        </w:rPr>
      </w:pPr>
      <w:r w:rsidRPr="00F144B2">
        <w:rPr>
          <w:rFonts w:asciiTheme="majorHAnsi" w:hAnsiTheme="majorHAnsi" w:cstheme="majorHAnsi"/>
        </w:rPr>
        <w:t>Ich zögerte kurz. Dann machte ich aufgeregt einen schnellen Satz nach vorne, schnappte mir das Brot und huschte flink davon. Kurz vor der nächsten Ecke blickte ich mich noch einmal um und sah, wie der Bettler mir lächelnd nachschaute.</w:t>
      </w:r>
      <w:r>
        <w:rPr>
          <w:rFonts w:asciiTheme="majorHAnsi" w:hAnsiTheme="majorHAnsi" w:cstheme="majorHAnsi"/>
        </w:rPr>
        <w:t xml:space="preserve"> </w:t>
      </w:r>
      <w:r w:rsidR="007216C3" w:rsidRPr="007216C3">
        <w:rPr>
          <w:rFonts w:asciiTheme="majorHAnsi" w:hAnsiTheme="majorHAnsi" w:cstheme="majorHAnsi"/>
        </w:rPr>
        <w:t>Ich lief, so schnell ich konnte. Ich trug das Brot sicher im Maul und nahm den direkten Weg nach Hause. Die Stadt war voller Menschen, Tiere und Geräusche. Aber ich beachtete sie alle nicht. Ich eilte von Schatten zu Schatten, unter Karren hindurch, hinter Fässern entlang und immer weiter. Einmal musste ich mich in einer tiefen schlammigen Stiefelspur ducken, um nicht von hungri</w:t>
      </w:r>
      <w:r w:rsidR="007216C3" w:rsidRPr="007216C3">
        <w:rPr>
          <w:rFonts w:asciiTheme="majorHAnsi" w:hAnsiTheme="majorHAnsi" w:cstheme="majorHAnsi"/>
        </w:rPr>
        <w:softHyphen/>
        <w:t>gen Katzen entdeckt zu werden.</w:t>
      </w:r>
    </w:p>
    <w:p w14:paraId="4B1C2B78" w14:textId="77777777" w:rsidR="007216C3" w:rsidRDefault="007216C3" w:rsidP="007216C3">
      <w:pPr>
        <w:spacing w:line="276" w:lineRule="auto"/>
        <w:rPr>
          <w:rFonts w:asciiTheme="majorHAnsi" w:hAnsiTheme="majorHAnsi" w:cstheme="majorHAnsi"/>
        </w:rPr>
      </w:pPr>
    </w:p>
    <w:p w14:paraId="67666D7F" w14:textId="1CCBA240" w:rsidR="007216C3" w:rsidRPr="007216C3" w:rsidRDefault="007216C3" w:rsidP="007216C3">
      <w:pPr>
        <w:spacing w:line="276" w:lineRule="auto"/>
        <w:rPr>
          <w:rFonts w:asciiTheme="majorHAnsi" w:hAnsiTheme="majorHAnsi" w:cstheme="majorHAnsi"/>
        </w:rPr>
      </w:pPr>
      <w:r w:rsidRPr="007216C3">
        <w:rPr>
          <w:rFonts w:asciiTheme="majorHAnsi" w:hAnsiTheme="majorHAnsi" w:cstheme="majorHAnsi"/>
        </w:rPr>
        <w:t xml:space="preserve">Endlich kam ich nach Hause. In unserem kleinen ruhigen Mäuseloch warteten viele hungrige Mäuler. Ich legte das große Stück Brot in die Mitte und alle waren sprachlos. Wir teilten es fair und gerecht. Und während wir aßen, erzählte ich, was ich gerade erlebt hatte. Vom </w:t>
      </w:r>
      <w:r w:rsidRPr="007216C3">
        <w:rPr>
          <w:rFonts w:asciiTheme="majorHAnsi" w:hAnsiTheme="majorHAnsi" w:cstheme="majorHAnsi"/>
        </w:rPr>
        <w:lastRenderedPageBreak/>
        <w:t>Bettler. Vom Mantel. Und von dem Soldaten, der Martin hieß, und dem es egal gewesen war, dass die anderen ihn ausge</w:t>
      </w:r>
      <w:r w:rsidRPr="007216C3">
        <w:rPr>
          <w:rFonts w:asciiTheme="majorHAnsi" w:hAnsiTheme="majorHAnsi" w:cstheme="majorHAnsi"/>
        </w:rPr>
        <w:softHyphen/>
        <w:t xml:space="preserve">lacht hatten, weil er seinen Mantel mit einem armen Mann geteilt hatte. </w:t>
      </w:r>
    </w:p>
    <w:p w14:paraId="5F8390DA" w14:textId="77777777" w:rsidR="007216C3" w:rsidRPr="007216C3" w:rsidRDefault="007216C3" w:rsidP="007216C3">
      <w:pPr>
        <w:spacing w:line="276" w:lineRule="auto"/>
        <w:rPr>
          <w:rFonts w:asciiTheme="majorHAnsi" w:hAnsiTheme="majorHAnsi" w:cstheme="majorHAnsi"/>
        </w:rPr>
      </w:pPr>
      <w:r w:rsidRPr="007216C3">
        <w:rPr>
          <w:rFonts w:asciiTheme="majorHAnsi" w:hAnsiTheme="majorHAnsi" w:cstheme="majorHAnsi"/>
        </w:rPr>
        <w:t xml:space="preserve">„Und wisst ihr was?“, sagte ich zum Schluss. „Teilen ist etwas ganz Wunderbares. Teilen ist ansteckend. Nicht ansteckend wie ein Schnupfen, sondern ansteckend wie ein Lächeln.“ </w:t>
      </w:r>
    </w:p>
    <w:p w14:paraId="2C758CF7" w14:textId="4D9E2D97" w:rsidR="009E6781" w:rsidRPr="008D4673" w:rsidRDefault="007216C3" w:rsidP="009E6781">
      <w:pPr>
        <w:spacing w:line="276" w:lineRule="auto"/>
        <w:rPr>
          <w:rFonts w:asciiTheme="majorHAnsi" w:hAnsiTheme="majorHAnsi" w:cstheme="majorHAnsi"/>
        </w:rPr>
      </w:pPr>
      <w:r w:rsidRPr="007216C3">
        <w:rPr>
          <w:rFonts w:asciiTheme="majorHAnsi" w:hAnsiTheme="majorHAnsi" w:cstheme="majorHAnsi"/>
        </w:rPr>
        <w:t>Meine Familie schwieg einen Moment. Keine Ahnung, ob sie mich verstanden hatten. Dann kuschelten wir uns satt und zufrieden aneinander. Draußen vor dem Stadttor war es bestimmt noch immer kalt. In der Stadt ebenso.</w:t>
      </w:r>
      <w:r w:rsidR="00E32B57">
        <w:rPr>
          <w:rFonts w:asciiTheme="majorHAnsi" w:hAnsiTheme="majorHAnsi" w:cstheme="majorHAnsi"/>
        </w:rPr>
        <w:t xml:space="preserve"> </w:t>
      </w:r>
      <w:r w:rsidR="00E32B57" w:rsidRPr="00E32B57">
        <w:rPr>
          <w:rFonts w:asciiTheme="majorHAnsi" w:hAnsiTheme="majorHAnsi" w:cstheme="majorHAnsi"/>
        </w:rPr>
        <w:t>Aber irgendwo zwischen einem halben Mantel und einem geteilten Stück Brot fühlte es sich an, als wäre die Welt ein kleines bisschen heller geworden. Und wärmer. Und für diese Nacht war alles gut.</w:t>
      </w:r>
      <w:r w:rsidR="005F5D77" w:rsidRPr="008D4673">
        <w:rPr>
          <w:rFonts w:asciiTheme="majorHAnsi" w:hAnsiTheme="majorHAnsi" w:cstheme="majorHAnsi"/>
        </w:rPr>
        <w:br/>
      </w:r>
    </w:p>
    <w:p w14:paraId="3A275BF7" w14:textId="77777777" w:rsidR="00CB195D" w:rsidRPr="005F5D77" w:rsidRDefault="00CB195D" w:rsidP="005B1E47">
      <w:pPr>
        <w:autoSpaceDE w:val="0"/>
        <w:autoSpaceDN w:val="0"/>
        <w:adjustRightInd w:val="0"/>
        <w:rPr>
          <w:rFonts w:asciiTheme="majorHAnsi" w:hAnsiTheme="majorHAnsi" w:cstheme="majorHAnsi"/>
          <w:color w:val="000000"/>
        </w:rPr>
      </w:pPr>
    </w:p>
    <w:p w14:paraId="01FF46B4" w14:textId="28A545B3" w:rsidR="00CB195D" w:rsidRPr="0016784E" w:rsidRDefault="00CB195D" w:rsidP="0016784E">
      <w:pPr>
        <w:spacing w:line="276" w:lineRule="auto"/>
        <w:jc w:val="right"/>
        <w:rPr>
          <w:rFonts w:asciiTheme="majorHAnsi" w:hAnsiTheme="majorHAnsi" w:cstheme="majorHAnsi"/>
          <w:i/>
          <w:sz w:val="20"/>
          <w:szCs w:val="20"/>
        </w:rPr>
      </w:pPr>
      <w:r w:rsidRPr="005F5D77">
        <w:rPr>
          <w:rFonts w:asciiTheme="majorHAnsi" w:hAnsiTheme="majorHAnsi" w:cstheme="majorHAnsi"/>
          <w:i/>
          <w:sz w:val="20"/>
          <w:szCs w:val="20"/>
        </w:rPr>
        <w:t>Text: Kindermissionswerk ‚Die Sternsinger‘, Andreas Gloge</w:t>
      </w:r>
    </w:p>
    <w:sectPr w:rsidR="00CB195D" w:rsidRPr="0016784E" w:rsidSect="00D75CC9">
      <w:headerReference w:type="default" r:id="rId7"/>
      <w:footerReference w:type="default" r:id="rId8"/>
      <w:pgSz w:w="11900" w:h="16840"/>
      <w:pgMar w:top="177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FAA55" w14:textId="77777777" w:rsidR="009559BF" w:rsidRDefault="009559BF" w:rsidP="005330BD">
      <w:r>
        <w:separator/>
      </w:r>
    </w:p>
  </w:endnote>
  <w:endnote w:type="continuationSeparator" w:id="0">
    <w:p w14:paraId="35A50256" w14:textId="77777777" w:rsidR="009559BF" w:rsidRDefault="009559BF" w:rsidP="0053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122" w14:textId="77777777" w:rsidR="00793D6C" w:rsidRPr="000141E4" w:rsidRDefault="00793D6C" w:rsidP="005330BD">
    <w:pPr>
      <w:ind w:right="360"/>
      <w:rPr>
        <w:rFonts w:ascii="Calibri" w:hAnsi="Calibri" w:cs="Calibri"/>
        <w:color w:val="000000" w:themeColor="text1"/>
        <w:sz w:val="18"/>
        <w:szCs w:val="18"/>
      </w:rPr>
    </w:pPr>
  </w:p>
  <w:p w14:paraId="4A60F172" w14:textId="2BA5650E" w:rsidR="00793D6C" w:rsidRPr="000141E4" w:rsidRDefault="005F5D77" w:rsidP="005330BD">
    <w:pPr>
      <w:ind w:right="360"/>
      <w:rPr>
        <w:rFonts w:ascii="Calibri" w:hAnsi="Calibri" w:cs="Calibri"/>
        <w:color w:val="000000" w:themeColor="text1"/>
        <w:sz w:val="18"/>
        <w:szCs w:val="18"/>
      </w:rPr>
    </w:pPr>
    <w:r>
      <w:rPr>
        <w:rFonts w:ascii="Calibri" w:hAnsi="Calibri" w:cs="Calibri"/>
        <w:color w:val="000000" w:themeColor="text1"/>
        <w:sz w:val="18"/>
        <w:szCs w:val="18"/>
      </w:rPr>
      <w:t>Sankt Martin</w:t>
    </w:r>
    <w:r w:rsidR="00FF7991">
      <w:rPr>
        <w:rFonts w:ascii="Calibri" w:hAnsi="Calibri" w:cs="Calibri"/>
        <w:color w:val="000000" w:themeColor="text1"/>
        <w:sz w:val="18"/>
        <w:szCs w:val="18"/>
      </w:rPr>
      <w:t xml:space="preserve"> </w:t>
    </w:r>
    <w:r w:rsidR="00286F07">
      <w:rPr>
        <w:rFonts w:ascii="Calibri" w:hAnsi="Calibri" w:cs="Calibri"/>
        <w:color w:val="000000" w:themeColor="text1"/>
        <w:sz w:val="18"/>
        <w:szCs w:val="18"/>
      </w:rPr>
      <w:t>202</w:t>
    </w:r>
    <w:r w:rsidR="00A101BC">
      <w:rPr>
        <w:rFonts w:ascii="Calibri" w:hAnsi="Calibri" w:cs="Calibri"/>
        <w:color w:val="000000" w:themeColor="text1"/>
        <w:sz w:val="18"/>
        <w:szCs w:val="18"/>
      </w:rPr>
      <w:t>6</w:t>
    </w:r>
    <w:r w:rsidR="00AC62F1">
      <w:rPr>
        <w:rFonts w:ascii="Calibri" w:hAnsi="Calibri" w:cs="Calibri"/>
        <w:color w:val="000000" w:themeColor="text1"/>
        <w:sz w:val="18"/>
        <w:szCs w:val="18"/>
      </w:rPr>
      <w:t xml:space="preserve"> // </w:t>
    </w:r>
    <w:r w:rsidR="00286F07">
      <w:rPr>
        <w:rFonts w:ascii="Calibri" w:hAnsi="Calibri" w:cs="Calibri"/>
        <w:color w:val="000000" w:themeColor="text1"/>
        <w:sz w:val="18"/>
        <w:szCs w:val="18"/>
      </w:rPr>
      <w:t>www.sternsinger.de/</w:t>
    </w:r>
    <w:r>
      <w:rPr>
        <w:rFonts w:ascii="Calibri" w:hAnsi="Calibri" w:cs="Calibri"/>
        <w:color w:val="000000" w:themeColor="text1"/>
        <w:sz w:val="18"/>
        <w:szCs w:val="18"/>
      </w:rPr>
      <w:t>martin</w:t>
    </w:r>
    <w:r w:rsidR="00AC62F1">
      <w:rPr>
        <w:rFonts w:ascii="Calibri" w:hAnsi="Calibri" w:cs="Calibri"/>
        <w:color w:val="000000" w:themeColor="text1"/>
        <w:sz w:val="18"/>
        <w:szCs w:val="18"/>
      </w:rPr>
      <w:t xml:space="preserve">  // </w:t>
    </w:r>
    <w:r w:rsidR="00793D6C" w:rsidRPr="000141E4">
      <w:rPr>
        <w:rFonts w:ascii="Calibri" w:hAnsi="Calibri" w:cs="Calibri"/>
        <w:color w:val="000000" w:themeColor="text1"/>
        <w:sz w:val="18"/>
        <w:szCs w:val="18"/>
      </w:rPr>
      <w:t xml:space="preserve">Seite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PAGE  \* MERGEFORMAT </w:instrText>
    </w:r>
    <w:r w:rsidR="00793D6C" w:rsidRPr="000141E4">
      <w:rPr>
        <w:rFonts w:ascii="Calibri" w:hAnsi="Calibri" w:cs="Calibri"/>
        <w:color w:val="000000" w:themeColor="text1"/>
        <w:sz w:val="18"/>
        <w:szCs w:val="18"/>
      </w:rPr>
      <w:fldChar w:fldCharType="separate"/>
    </w:r>
    <w:r w:rsidR="00793D6C" w:rsidRPr="000141E4">
      <w:rPr>
        <w:rFonts w:ascii="Calibri" w:hAnsi="Calibri" w:cs="Calibri"/>
        <w:color w:val="000000" w:themeColor="text1"/>
        <w:sz w:val="18"/>
        <w:szCs w:val="18"/>
      </w:rPr>
      <w:t>1</w:t>
    </w:r>
    <w:r w:rsidR="00793D6C" w:rsidRPr="000141E4">
      <w:rPr>
        <w:rFonts w:ascii="Calibri" w:hAnsi="Calibri" w:cs="Calibri"/>
        <w:color w:val="000000" w:themeColor="text1"/>
        <w:sz w:val="18"/>
        <w:szCs w:val="18"/>
      </w:rPr>
      <w:fldChar w:fldCharType="end"/>
    </w:r>
    <w:r w:rsidR="00793D6C" w:rsidRPr="000141E4">
      <w:rPr>
        <w:rFonts w:ascii="Calibri" w:hAnsi="Calibri" w:cs="Calibri"/>
        <w:color w:val="000000" w:themeColor="text1"/>
        <w:sz w:val="18"/>
        <w:szCs w:val="18"/>
      </w:rPr>
      <w:t xml:space="preserve"> von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SECTIONPAGES  \* MERGEFORMAT </w:instrText>
    </w:r>
    <w:r w:rsidR="00793D6C" w:rsidRPr="000141E4">
      <w:rPr>
        <w:rFonts w:ascii="Calibri" w:hAnsi="Calibri" w:cs="Calibri"/>
        <w:color w:val="000000" w:themeColor="text1"/>
        <w:sz w:val="18"/>
        <w:szCs w:val="18"/>
      </w:rPr>
      <w:fldChar w:fldCharType="separate"/>
    </w:r>
    <w:r w:rsidR="00594C48">
      <w:rPr>
        <w:rFonts w:ascii="Calibri" w:hAnsi="Calibri" w:cs="Calibri"/>
        <w:noProof/>
        <w:color w:val="000000" w:themeColor="text1"/>
        <w:sz w:val="18"/>
        <w:szCs w:val="18"/>
      </w:rPr>
      <w:t>3</w:t>
    </w:r>
    <w:r w:rsidR="00793D6C" w:rsidRPr="000141E4">
      <w:rPr>
        <w:rFonts w:ascii="Calibri" w:hAnsi="Calibri" w:cs="Calibri"/>
        <w:color w:val="000000" w:themeColor="text1"/>
        <w:sz w:val="18"/>
        <w:szCs w:val="18"/>
      </w:rPr>
      <w:fldChar w:fldCharType="end"/>
    </w:r>
  </w:p>
  <w:p w14:paraId="041B6FD2" w14:textId="77777777" w:rsidR="00793D6C" w:rsidRPr="000141E4" w:rsidRDefault="00793D6C" w:rsidP="005330BD">
    <w:pPr>
      <w:pStyle w:val="Fuzeile"/>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B435" w14:textId="77777777" w:rsidR="009559BF" w:rsidRDefault="009559BF" w:rsidP="005330BD">
      <w:r>
        <w:separator/>
      </w:r>
    </w:p>
  </w:footnote>
  <w:footnote w:type="continuationSeparator" w:id="0">
    <w:p w14:paraId="3261911B" w14:textId="77777777" w:rsidR="009559BF" w:rsidRDefault="009559BF" w:rsidP="00533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D16D" w14:textId="77777777" w:rsidR="00793D6C" w:rsidRDefault="00AC62F1">
    <w:pPr>
      <w:pStyle w:val="Kopfzeile"/>
    </w:pPr>
    <w:r>
      <w:rPr>
        <w:noProof/>
      </w:rPr>
      <w:drawing>
        <wp:anchor distT="0" distB="0" distL="114300" distR="114300" simplePos="0" relativeHeight="251658240" behindDoc="1" locked="0" layoutInCell="1" allowOverlap="1" wp14:anchorId="06208F1F" wp14:editId="2A1F4824">
          <wp:simplePos x="0" y="0"/>
          <wp:positionH relativeFrom="column">
            <wp:posOffset>-883285</wp:posOffset>
          </wp:positionH>
          <wp:positionV relativeFrom="paragraph">
            <wp:posOffset>-466379</wp:posOffset>
          </wp:positionV>
          <wp:extent cx="2863215" cy="889000"/>
          <wp:effectExtent l="0" t="0" r="0" b="0"/>
          <wp:wrapTight wrapText="bothSides">
            <wp:wrapPolygon edited="0">
              <wp:start x="0" y="0"/>
              <wp:lineTo x="0" y="21291"/>
              <wp:lineTo x="21461" y="21291"/>
              <wp:lineTo x="214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ieSternsinger_Kindermissionswerk_4C.jpg"/>
                  <pic:cNvPicPr/>
                </pic:nvPicPr>
                <pic:blipFill>
                  <a:blip r:embed="rId1">
                    <a:extLst>
                      <a:ext uri="{28A0092B-C50C-407E-A947-70E740481C1C}">
                        <a14:useLocalDpi xmlns:a14="http://schemas.microsoft.com/office/drawing/2010/main" val="0"/>
                      </a:ext>
                    </a:extLst>
                  </a:blip>
                  <a:stretch>
                    <a:fillRect/>
                  </a:stretch>
                </pic:blipFill>
                <pic:spPr>
                  <a:xfrm>
                    <a:off x="0" y="0"/>
                    <a:ext cx="286321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523152"/>
    <w:multiLevelType w:val="hybridMultilevel"/>
    <w:tmpl w:val="C3703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4111572">
    <w:abstractNumId w:val="0"/>
  </w:num>
  <w:num w:numId="2" w16cid:durableId="1362899159">
    <w:abstractNumId w:val="1"/>
  </w:num>
  <w:num w:numId="3" w16cid:durableId="87039827">
    <w:abstractNumId w:val="2"/>
  </w:num>
  <w:num w:numId="4" w16cid:durableId="2102876262">
    <w:abstractNumId w:val="3"/>
  </w:num>
  <w:num w:numId="5" w16cid:durableId="142085204">
    <w:abstractNumId w:val="4"/>
  </w:num>
  <w:num w:numId="6" w16cid:durableId="998462625">
    <w:abstractNumId w:val="5"/>
  </w:num>
  <w:num w:numId="7" w16cid:durableId="564725015">
    <w:abstractNumId w:val="6"/>
  </w:num>
  <w:num w:numId="8" w16cid:durableId="906501502">
    <w:abstractNumId w:val="7"/>
  </w:num>
  <w:num w:numId="9" w16cid:durableId="214703186">
    <w:abstractNumId w:val="8"/>
  </w:num>
  <w:num w:numId="10" w16cid:durableId="2007318010">
    <w:abstractNumId w:val="9"/>
  </w:num>
  <w:num w:numId="11" w16cid:durableId="259263190">
    <w:abstractNumId w:val="10"/>
  </w:num>
  <w:num w:numId="12" w16cid:durableId="1295255773">
    <w:abstractNumId w:val="11"/>
  </w:num>
  <w:num w:numId="13" w16cid:durableId="1265110959">
    <w:abstractNumId w:val="12"/>
  </w:num>
  <w:num w:numId="14" w16cid:durableId="1746105662">
    <w:abstractNumId w:val="13"/>
  </w:num>
  <w:num w:numId="15" w16cid:durableId="1161435120">
    <w:abstractNumId w:val="14"/>
  </w:num>
  <w:num w:numId="16" w16cid:durableId="189415270">
    <w:abstractNumId w:val="15"/>
  </w:num>
  <w:num w:numId="17" w16cid:durableId="1856535375">
    <w:abstractNumId w:val="16"/>
  </w:num>
  <w:num w:numId="18" w16cid:durableId="854997804">
    <w:abstractNumId w:val="17"/>
  </w:num>
  <w:num w:numId="19" w16cid:durableId="250548375">
    <w:abstractNumId w:val="18"/>
  </w:num>
  <w:num w:numId="20" w16cid:durableId="244340578">
    <w:abstractNumId w:val="19"/>
  </w:num>
  <w:num w:numId="21" w16cid:durableId="63068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D"/>
    <w:rsid w:val="000141E4"/>
    <w:rsid w:val="00021F38"/>
    <w:rsid w:val="000404C4"/>
    <w:rsid w:val="000B3E6B"/>
    <w:rsid w:val="000D2D26"/>
    <w:rsid w:val="000E3AB8"/>
    <w:rsid w:val="000F10F0"/>
    <w:rsid w:val="000F5739"/>
    <w:rsid w:val="0016784E"/>
    <w:rsid w:val="001750D8"/>
    <w:rsid w:val="0017755E"/>
    <w:rsid w:val="001B1288"/>
    <w:rsid w:val="001C0A1E"/>
    <w:rsid w:val="00203C7F"/>
    <w:rsid w:val="00205F75"/>
    <w:rsid w:val="00223390"/>
    <w:rsid w:val="00286F07"/>
    <w:rsid w:val="00297663"/>
    <w:rsid w:val="002A5436"/>
    <w:rsid w:val="002A68A6"/>
    <w:rsid w:val="002D6D89"/>
    <w:rsid w:val="003026EB"/>
    <w:rsid w:val="00312E34"/>
    <w:rsid w:val="00360E9A"/>
    <w:rsid w:val="00376514"/>
    <w:rsid w:val="003E0E66"/>
    <w:rsid w:val="003E3B42"/>
    <w:rsid w:val="00467FEB"/>
    <w:rsid w:val="00492B5B"/>
    <w:rsid w:val="004D3EB8"/>
    <w:rsid w:val="0050115F"/>
    <w:rsid w:val="0050510D"/>
    <w:rsid w:val="005330BD"/>
    <w:rsid w:val="0053560B"/>
    <w:rsid w:val="00543530"/>
    <w:rsid w:val="00544CB4"/>
    <w:rsid w:val="00545DB0"/>
    <w:rsid w:val="0056313A"/>
    <w:rsid w:val="00594C48"/>
    <w:rsid w:val="005A2D32"/>
    <w:rsid w:val="005B1E47"/>
    <w:rsid w:val="005F5D77"/>
    <w:rsid w:val="00601106"/>
    <w:rsid w:val="0061641A"/>
    <w:rsid w:val="0063484E"/>
    <w:rsid w:val="00635955"/>
    <w:rsid w:val="0064010D"/>
    <w:rsid w:val="00654E56"/>
    <w:rsid w:val="00696E47"/>
    <w:rsid w:val="006C6BE1"/>
    <w:rsid w:val="006E2320"/>
    <w:rsid w:val="007216C3"/>
    <w:rsid w:val="00724687"/>
    <w:rsid w:val="00732E5F"/>
    <w:rsid w:val="00793D6C"/>
    <w:rsid w:val="00796657"/>
    <w:rsid w:val="007D6AA3"/>
    <w:rsid w:val="007E13EF"/>
    <w:rsid w:val="008A0F74"/>
    <w:rsid w:val="008D238D"/>
    <w:rsid w:val="008D4673"/>
    <w:rsid w:val="008D71EE"/>
    <w:rsid w:val="00903B8F"/>
    <w:rsid w:val="00950B9C"/>
    <w:rsid w:val="009559BF"/>
    <w:rsid w:val="009762D6"/>
    <w:rsid w:val="009E6781"/>
    <w:rsid w:val="00A101BC"/>
    <w:rsid w:val="00A40351"/>
    <w:rsid w:val="00A54D4F"/>
    <w:rsid w:val="00AC62F1"/>
    <w:rsid w:val="00B4087C"/>
    <w:rsid w:val="00B75862"/>
    <w:rsid w:val="00BA6D5D"/>
    <w:rsid w:val="00BC5A74"/>
    <w:rsid w:val="00BD22E6"/>
    <w:rsid w:val="00BD613B"/>
    <w:rsid w:val="00C1103F"/>
    <w:rsid w:val="00C922B7"/>
    <w:rsid w:val="00CB195D"/>
    <w:rsid w:val="00CC1AB3"/>
    <w:rsid w:val="00CD55F2"/>
    <w:rsid w:val="00D12DC3"/>
    <w:rsid w:val="00D75CC9"/>
    <w:rsid w:val="00DA2086"/>
    <w:rsid w:val="00DE3E7E"/>
    <w:rsid w:val="00E0526C"/>
    <w:rsid w:val="00E121F8"/>
    <w:rsid w:val="00E1533B"/>
    <w:rsid w:val="00E2240E"/>
    <w:rsid w:val="00E2272D"/>
    <w:rsid w:val="00E2273A"/>
    <w:rsid w:val="00E26303"/>
    <w:rsid w:val="00E32B57"/>
    <w:rsid w:val="00E32D49"/>
    <w:rsid w:val="00E46009"/>
    <w:rsid w:val="00E737B0"/>
    <w:rsid w:val="00E90348"/>
    <w:rsid w:val="00E941A5"/>
    <w:rsid w:val="00EB71C6"/>
    <w:rsid w:val="00F06221"/>
    <w:rsid w:val="00F144B2"/>
    <w:rsid w:val="00FF79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4CD26"/>
  <w15:chartTrackingRefBased/>
  <w15:docId w15:val="{40B0DB4F-98F5-7E4A-8478-E372813E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30BD"/>
    <w:pPr>
      <w:tabs>
        <w:tab w:val="center" w:pos="4536"/>
        <w:tab w:val="right" w:pos="9072"/>
      </w:tabs>
    </w:pPr>
  </w:style>
  <w:style w:type="character" w:customStyle="1" w:styleId="KopfzeileZchn">
    <w:name w:val="Kopfzeile Zchn"/>
    <w:basedOn w:val="Absatz-Standardschriftart"/>
    <w:link w:val="Kopfzeile"/>
    <w:uiPriority w:val="99"/>
    <w:rsid w:val="005330BD"/>
  </w:style>
  <w:style w:type="paragraph" w:styleId="Fuzeile">
    <w:name w:val="footer"/>
    <w:basedOn w:val="Standard"/>
    <w:link w:val="FuzeileZchn"/>
    <w:uiPriority w:val="99"/>
    <w:unhideWhenUsed/>
    <w:rsid w:val="005330BD"/>
    <w:pPr>
      <w:tabs>
        <w:tab w:val="center" w:pos="4536"/>
        <w:tab w:val="right" w:pos="9072"/>
      </w:tabs>
    </w:pPr>
  </w:style>
  <w:style w:type="character" w:customStyle="1" w:styleId="FuzeileZchn">
    <w:name w:val="Fußzeile Zchn"/>
    <w:basedOn w:val="Absatz-Standardschriftart"/>
    <w:link w:val="Fuzeile"/>
    <w:uiPriority w:val="99"/>
    <w:rsid w:val="005330BD"/>
  </w:style>
  <w:style w:type="character" w:styleId="Hyperlink">
    <w:name w:val="Hyperlink"/>
    <w:basedOn w:val="Absatz-Standardschriftart"/>
    <w:uiPriority w:val="99"/>
    <w:unhideWhenUsed/>
    <w:rsid w:val="005330BD"/>
    <w:rPr>
      <w:color w:val="0563C1" w:themeColor="hyperlink"/>
      <w:u w:val="single"/>
    </w:rPr>
  </w:style>
  <w:style w:type="character" w:styleId="NichtaufgelsteErwhnung">
    <w:name w:val="Unresolved Mention"/>
    <w:basedOn w:val="Absatz-Standardschriftart"/>
    <w:uiPriority w:val="99"/>
    <w:semiHidden/>
    <w:unhideWhenUsed/>
    <w:rsid w:val="005330BD"/>
    <w:rPr>
      <w:color w:val="605E5C"/>
      <w:shd w:val="clear" w:color="auto" w:fill="E1DFDD"/>
    </w:rPr>
  </w:style>
  <w:style w:type="paragraph" w:styleId="Listenabsatz">
    <w:name w:val="List Paragraph"/>
    <w:basedOn w:val="Standard"/>
    <w:uiPriority w:val="34"/>
    <w:qFormat/>
    <w:rsid w:val="00E2272D"/>
    <w:pPr>
      <w:ind w:left="720"/>
      <w:contextualSpacing/>
    </w:pPr>
  </w:style>
  <w:style w:type="paragraph" w:styleId="Sprechblasentext">
    <w:name w:val="Balloon Text"/>
    <w:basedOn w:val="Standard"/>
    <w:link w:val="SprechblasentextZchn"/>
    <w:uiPriority w:val="99"/>
    <w:semiHidden/>
    <w:unhideWhenUsed/>
    <w:rsid w:val="000B3E6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B3E6B"/>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0404C4"/>
    <w:rPr>
      <w:color w:val="954F72" w:themeColor="followedHyperlink"/>
      <w:u w:val="single"/>
    </w:rPr>
  </w:style>
  <w:style w:type="paragraph" w:styleId="berarbeitung">
    <w:name w:val="Revision"/>
    <w:hidden/>
    <w:uiPriority w:val="99"/>
    <w:semiHidden/>
    <w:rsid w:val="00E32D49"/>
  </w:style>
  <w:style w:type="character" w:styleId="Kommentarzeichen">
    <w:name w:val="annotation reference"/>
    <w:basedOn w:val="Absatz-Standardschriftart"/>
    <w:uiPriority w:val="99"/>
    <w:semiHidden/>
    <w:unhideWhenUsed/>
    <w:rsid w:val="002D6D89"/>
    <w:rPr>
      <w:sz w:val="16"/>
      <w:szCs w:val="16"/>
    </w:rPr>
  </w:style>
  <w:style w:type="paragraph" w:styleId="Kommentartext">
    <w:name w:val="annotation text"/>
    <w:basedOn w:val="Standard"/>
    <w:link w:val="KommentartextZchn"/>
    <w:uiPriority w:val="99"/>
    <w:unhideWhenUsed/>
    <w:rsid w:val="002D6D89"/>
    <w:rPr>
      <w:sz w:val="20"/>
      <w:szCs w:val="20"/>
    </w:rPr>
  </w:style>
  <w:style w:type="character" w:customStyle="1" w:styleId="KommentartextZchn">
    <w:name w:val="Kommentartext Zchn"/>
    <w:basedOn w:val="Absatz-Standardschriftart"/>
    <w:link w:val="Kommentartext"/>
    <w:uiPriority w:val="99"/>
    <w:rsid w:val="002D6D89"/>
    <w:rPr>
      <w:sz w:val="20"/>
      <w:szCs w:val="20"/>
    </w:rPr>
  </w:style>
  <w:style w:type="paragraph" w:styleId="Kommentarthema">
    <w:name w:val="annotation subject"/>
    <w:basedOn w:val="Kommentartext"/>
    <w:next w:val="Kommentartext"/>
    <w:link w:val="KommentarthemaZchn"/>
    <w:uiPriority w:val="99"/>
    <w:semiHidden/>
    <w:unhideWhenUsed/>
    <w:rsid w:val="002D6D89"/>
    <w:rPr>
      <w:b/>
      <w:bCs/>
    </w:rPr>
  </w:style>
  <w:style w:type="character" w:customStyle="1" w:styleId="KommentarthemaZchn">
    <w:name w:val="Kommentarthema Zchn"/>
    <w:basedOn w:val="KommentartextZchn"/>
    <w:link w:val="Kommentarthema"/>
    <w:uiPriority w:val="99"/>
    <w:semiHidden/>
    <w:rsid w:val="002D6D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5801">
      <w:bodyDiv w:val="1"/>
      <w:marLeft w:val="0"/>
      <w:marRight w:val="0"/>
      <w:marTop w:val="0"/>
      <w:marBottom w:val="0"/>
      <w:divBdr>
        <w:top w:val="none" w:sz="0" w:space="0" w:color="auto"/>
        <w:left w:val="none" w:sz="0" w:space="0" w:color="auto"/>
        <w:bottom w:val="none" w:sz="0" w:space="0" w:color="auto"/>
        <w:right w:val="none" w:sz="0" w:space="0" w:color="auto"/>
      </w:divBdr>
    </w:div>
    <w:div w:id="835193114">
      <w:bodyDiv w:val="1"/>
      <w:marLeft w:val="0"/>
      <w:marRight w:val="0"/>
      <w:marTop w:val="0"/>
      <w:marBottom w:val="0"/>
      <w:divBdr>
        <w:top w:val="none" w:sz="0" w:space="0" w:color="auto"/>
        <w:left w:val="none" w:sz="0" w:space="0" w:color="auto"/>
        <w:bottom w:val="none" w:sz="0" w:space="0" w:color="auto"/>
        <w:right w:val="none" w:sz="0" w:space="0" w:color="auto"/>
      </w:divBdr>
    </w:div>
    <w:div w:id="1280648766">
      <w:bodyDiv w:val="1"/>
      <w:marLeft w:val="0"/>
      <w:marRight w:val="0"/>
      <w:marTop w:val="0"/>
      <w:marBottom w:val="0"/>
      <w:divBdr>
        <w:top w:val="none" w:sz="0" w:space="0" w:color="auto"/>
        <w:left w:val="none" w:sz="0" w:space="0" w:color="auto"/>
        <w:bottom w:val="none" w:sz="0" w:space="0" w:color="auto"/>
        <w:right w:val="none" w:sz="0" w:space="0" w:color="auto"/>
      </w:divBdr>
    </w:div>
    <w:div w:id="14066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5437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Georg Cadenbach</dc:creator>
  <cp:keywords/>
  <dc:description/>
  <cp:lastModifiedBy>Anne Herter</cp:lastModifiedBy>
  <cp:revision>16</cp:revision>
  <dcterms:created xsi:type="dcterms:W3CDTF">2026-07-14T07:25:00Z</dcterms:created>
  <dcterms:modified xsi:type="dcterms:W3CDTF">2026-08-10T06:35:00Z</dcterms:modified>
</cp:coreProperties>
</file>