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D893" w14:textId="6C8458B0" w:rsidR="001750D8" w:rsidRPr="0063484E" w:rsidRDefault="001750D8" w:rsidP="001750D8">
      <w:pPr>
        <w:spacing w:line="290" w:lineRule="exact"/>
        <w:rPr>
          <w:rFonts w:ascii="Calibri Light" w:hAnsi="Calibri Light" w:cs="Calibri Light"/>
          <w:bCs/>
        </w:rPr>
      </w:pPr>
      <w:r w:rsidRPr="0063484E">
        <w:rPr>
          <w:rFonts w:ascii="Calibri Light" w:hAnsi="Calibri Light" w:cs="Calibri Light"/>
          <w:bCs/>
        </w:rPr>
        <w:t>W</w:t>
      </w:r>
      <w:r w:rsidR="009B27EA">
        <w:rPr>
          <w:rFonts w:ascii="Calibri Light" w:hAnsi="Calibri Light" w:cs="Calibri Light"/>
          <w:bCs/>
        </w:rPr>
        <w:t xml:space="preserve">ELTMISSIONSTAG DER KINDER </w:t>
      </w:r>
      <w:r w:rsidRPr="0063484E">
        <w:rPr>
          <w:rFonts w:ascii="Calibri Light" w:hAnsi="Calibri Light" w:cs="Calibri Light"/>
          <w:bCs/>
        </w:rPr>
        <w:t>202</w:t>
      </w:r>
      <w:r w:rsidR="00BF167E">
        <w:rPr>
          <w:rFonts w:ascii="Calibri Light" w:hAnsi="Calibri Light" w:cs="Calibri Light"/>
          <w:bCs/>
        </w:rPr>
        <w:t>6</w:t>
      </w:r>
    </w:p>
    <w:p w14:paraId="01E94996" w14:textId="77777777" w:rsidR="001750D8" w:rsidRPr="0063484E" w:rsidRDefault="001750D8" w:rsidP="001750D8">
      <w:pPr>
        <w:spacing w:line="290" w:lineRule="exact"/>
        <w:rPr>
          <w:rFonts w:ascii="Calibri Light" w:hAnsi="Calibri Light" w:cs="Calibri Light"/>
          <w:b/>
          <w:bCs/>
          <w:sz w:val="28"/>
          <w:szCs w:val="28"/>
        </w:rPr>
      </w:pPr>
    </w:p>
    <w:p w14:paraId="6DB8C33A" w14:textId="77777777" w:rsidR="001750D8" w:rsidRPr="00CF19F7" w:rsidRDefault="001750D8" w:rsidP="001750D8">
      <w:pPr>
        <w:pBdr>
          <w:bottom w:val="single" w:sz="6" w:space="1" w:color="auto"/>
        </w:pBdr>
        <w:spacing w:line="290" w:lineRule="exact"/>
        <w:rPr>
          <w:rFonts w:ascii="Calibri Light" w:hAnsi="Calibri Light" w:cs="Calibri Light"/>
          <w:b/>
          <w:bCs/>
          <w:sz w:val="28"/>
          <w:szCs w:val="28"/>
        </w:rPr>
      </w:pPr>
      <w:r w:rsidRPr="00CF19F7">
        <w:rPr>
          <w:rFonts w:ascii="Calibri Light" w:hAnsi="Calibri Light" w:cs="Calibri Light"/>
          <w:b/>
          <w:bCs/>
          <w:sz w:val="28"/>
          <w:szCs w:val="28"/>
        </w:rPr>
        <w:t>VORLESEGESCHICHTE</w:t>
      </w:r>
    </w:p>
    <w:p w14:paraId="5B0D1701" w14:textId="77777777" w:rsidR="00EB71C6" w:rsidRPr="00CF19F7" w:rsidRDefault="00EB71C6" w:rsidP="00EB71C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6508FDE9" w14:textId="129E9FEA" w:rsidR="005B1E47" w:rsidRPr="00CF19F7" w:rsidRDefault="00B547E8" w:rsidP="005B1E47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8"/>
          <w:szCs w:val="28"/>
        </w:rPr>
      </w:pPr>
      <w:r w:rsidRPr="00CF19F7">
        <w:rPr>
          <w:rFonts w:asciiTheme="majorHAnsi" w:hAnsiTheme="majorHAnsi" w:cstheme="majorHAnsi"/>
          <w:b/>
          <w:bCs/>
          <w:sz w:val="28"/>
          <w:szCs w:val="28"/>
        </w:rPr>
        <w:t>Der Stern über den Bergen</w:t>
      </w:r>
    </w:p>
    <w:p w14:paraId="2501CED4" w14:textId="77777777" w:rsidR="005B1E47" w:rsidRPr="00CF19F7" w:rsidRDefault="005B1E47" w:rsidP="005B1E47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75D8ECFE" w14:textId="77777777" w:rsidR="00020993" w:rsidRPr="00C471E4" w:rsidRDefault="00020993" w:rsidP="0002099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(</w:t>
      </w:r>
      <w:r w:rsidRPr="00C471E4">
        <w:rPr>
          <w:rFonts w:asciiTheme="majorHAnsi" w:hAnsiTheme="majorHAnsi" w:cstheme="majorHAnsi"/>
          <w:b/>
          <w:bCs/>
          <w:color w:val="000000"/>
        </w:rPr>
        <w:t>Teil 1</w:t>
      </w:r>
      <w:r>
        <w:rPr>
          <w:rFonts w:asciiTheme="majorHAnsi" w:hAnsiTheme="majorHAnsi" w:cstheme="majorHAnsi"/>
          <w:b/>
          <w:bCs/>
          <w:color w:val="000000"/>
        </w:rPr>
        <w:t>)</w:t>
      </w:r>
    </w:p>
    <w:p w14:paraId="70B7E4F5" w14:textId="77777777" w:rsidR="00C24972" w:rsidRDefault="00695C40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Oscar und Emilia mühten sich den steilen Pfad hinauf, ihren Esel Hector zwischen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sich. Hohe Nadelbäume erhoben sich mittlerweile zu allen Seiten und die aufziehende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Dämmerung ließ sie größer erscheinen, als sie tatsächlich waren. Hectors Rücken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war voll beladen mit Körben voller Früchte und mit drei bunten selbstgewebten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Decken ihrer Tante, die sie heute unten im Tal besucht hatten. Der Du</w:t>
      </w:r>
      <w:r w:rsidR="00CF19F7">
        <w:rPr>
          <w:rFonts w:asciiTheme="majorHAnsi" w:hAnsiTheme="majorHAnsi" w:cstheme="majorHAnsi"/>
        </w:rPr>
        <w:t>ft</w:t>
      </w:r>
      <w:r w:rsidRPr="00CF19F7">
        <w:rPr>
          <w:rFonts w:asciiTheme="majorHAnsi" w:hAnsiTheme="majorHAnsi" w:cstheme="majorHAnsi"/>
        </w:rPr>
        <w:t xml:space="preserve"> von reifen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Bananen, Orangen und Kardamom hing in der Lu</w:t>
      </w:r>
      <w:r w:rsidR="00CF19F7">
        <w:rPr>
          <w:rFonts w:asciiTheme="majorHAnsi" w:hAnsiTheme="majorHAnsi" w:cstheme="majorHAnsi"/>
        </w:rPr>
        <w:t>ft</w:t>
      </w:r>
      <w:r w:rsidRPr="00CF19F7">
        <w:rPr>
          <w:rFonts w:asciiTheme="majorHAnsi" w:hAnsiTheme="majorHAnsi" w:cstheme="majorHAnsi"/>
        </w:rPr>
        <w:t xml:space="preserve"> und sorgte dafür, dass Oscar und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 vor Hunger der Magen knurrte. Aber nun war es nicht mehr weit bis nach</w:t>
      </w:r>
      <w:r w:rsidR="00130B79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Hause. Sie erreichten die ihnen bekannte Weggabelung bei den Avocado-Bäumen.</w:t>
      </w:r>
      <w:r w:rsidR="005E45FA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Plötzlich stemmte sich Hector auf seine Hinterbeine und schnaubte aufgeregt.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„Hui“, rief Emilia erschrocken. „Was ist denn jetzt los?“</w:t>
      </w:r>
    </w:p>
    <w:p w14:paraId="436F52E5" w14:textId="77777777" w:rsidR="00B644F7" w:rsidRDefault="00695C40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„Ruhig, Hector, ruhig!“, versuchte Oscar den Esel zu beruhigen, während er und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 verzweifelt an der Leine zogen. „Wo willst du denn hin? Das ist der falsche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Weg!“ Doch Hector hatte seine eigene Vorstellung. Trotzig zerrte er nach rechts.</w:t>
      </w:r>
    </w:p>
    <w:p w14:paraId="6C0AFDC6" w14:textId="439EF023" w:rsidR="00695C40" w:rsidRPr="00CF19F7" w:rsidRDefault="00695C40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Der linke Weg führte weiter ins Dorf, ihrem Zuhause. Der rechte war ein unebener</w:t>
      </w:r>
      <w:r w:rsidR="00C2497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Trampelpfad und machte einen weiten Bogen. Das wäre ein großer Umweg, und die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Nacht senkte sich bereits über die Berge.</w:t>
      </w:r>
    </w:p>
    <w:p w14:paraId="0B504182" w14:textId="77777777" w:rsidR="008B0F1B" w:rsidRDefault="00695C40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„Hector, jetzt komm schon!“, rief Emilia, aber der Esel blieb stur. Er wollte unbedingt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nach rechts. Die Geschwister sahen sich ratlos an. Unschlüssig blickten sie in die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Richtung, in die Hector unbedingt wollte. Zu ihrer großen Verwunderung erkannten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sie mit einem Mal hoch über ihren Köpfen einen hellen Stern mit einem langen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Schweif. Er glühte förmlich vor dem dunklen Abendhimmel und erhellte den Pfad,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fast so, als wolle er ihnen den Weg weisen. Der Esel iahte wild und zog erneut genau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in diese Richtung.</w:t>
      </w:r>
    </w:p>
    <w:p w14:paraId="47164707" w14:textId="4A99DA15" w:rsidR="00DA4522" w:rsidRDefault="00695C40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„Was machen wir denn jetzt?“, jammerte Oscar und sah seine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ältere Schwester ein wenig verzweifelt an.</w:t>
      </w:r>
    </w:p>
    <w:p w14:paraId="036E9E64" w14:textId="0275791E" w:rsidR="00A732FF" w:rsidRDefault="00695C40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Plötzlich raschelte es im Dickicht zwischen den Avocado-Bäumen. Im nächsten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Moment tauchte ein Mädchen vor ihnen auf. Einige Blätter hatten sich in ihren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Haaren verfangen. Sie trug eine abgenutzte Tracht in bunten Farben und hielt zwei</w:t>
      </w:r>
      <w:r w:rsidR="00DA4522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kleine, runzelige Avocados in den Händen. Für ein paar Augenblicke sagte</w:t>
      </w:r>
      <w:r w:rsidR="008B0F1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niemand etwas. Selbst Hector war still.</w:t>
      </w:r>
    </w:p>
    <w:p w14:paraId="68935733" w14:textId="77777777" w:rsidR="00EF1519" w:rsidRDefault="00EF1519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5B2230EE" w14:textId="77777777" w:rsidR="00EF1519" w:rsidRPr="00C471E4" w:rsidRDefault="00EF1519" w:rsidP="00EF1519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(</w:t>
      </w:r>
      <w:r w:rsidRPr="00C471E4">
        <w:rPr>
          <w:rFonts w:asciiTheme="majorHAnsi" w:hAnsiTheme="majorHAnsi" w:cstheme="majorHAnsi"/>
          <w:b/>
          <w:bCs/>
          <w:color w:val="000000"/>
        </w:rPr>
        <w:t xml:space="preserve">Teil </w:t>
      </w:r>
      <w:r>
        <w:rPr>
          <w:rFonts w:asciiTheme="majorHAnsi" w:hAnsiTheme="majorHAnsi" w:cstheme="majorHAnsi"/>
          <w:b/>
          <w:bCs/>
          <w:color w:val="000000"/>
        </w:rPr>
        <w:t>2)</w:t>
      </w:r>
    </w:p>
    <w:p w14:paraId="406F1AA1" w14:textId="2EE46168" w:rsidR="00FE3914" w:rsidRPr="00CF19F7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Dann legte sich das Mädchen die Hand auf die Brust und sagte: „Nahil</w:t>
      </w:r>
      <w:r w:rsidR="002974CB">
        <w:rPr>
          <w:rFonts w:asciiTheme="majorHAnsi" w:hAnsiTheme="majorHAnsi" w:cstheme="majorHAnsi"/>
        </w:rPr>
        <w:t xml:space="preserve"> </w:t>
      </w:r>
      <w:r w:rsidRPr="00B64018">
        <w:rPr>
          <w:rFonts w:asciiTheme="majorHAnsi" w:hAnsiTheme="majorHAnsi" w:cstheme="majorHAnsi"/>
        </w:rPr>
        <w:t>(ausgesprochen Na-il).“</w:t>
      </w:r>
      <w:r w:rsidRPr="00CF19F7">
        <w:rPr>
          <w:rFonts w:asciiTheme="majorHAnsi" w:hAnsiTheme="majorHAnsi" w:cstheme="majorHAnsi"/>
        </w:rPr>
        <w:t xml:space="preserve"> Emilia verstand, zeigte erst auf sich und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dann auf Oscar: „Ich bin Emilia. Und das ist mein Bruder Oscar.“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Nahil nickte und wiederholte langsam ihre Namen. Dann sagte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sie etwas in einer Sprache, die weder Emilia noch Oscar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verstanden.</w:t>
      </w:r>
    </w:p>
    <w:p w14:paraId="78FFA880" w14:textId="77777777" w:rsidR="008B0F1B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lastRenderedPageBreak/>
        <w:t>Emilia flüsterte ihrem Bruder zu: „Ich glaube, ich hab sie schon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mal gesehen. Sie ist mit ihren Eltern vor kurzem an den Dorfrand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gezogen. In eins der kaputten Häuser.“</w:t>
      </w:r>
    </w:p>
    <w:p w14:paraId="19B22B06" w14:textId="77777777" w:rsidR="0029187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Nahil hob den Arm und zeigte auf den Esel.</w:t>
      </w:r>
    </w:p>
    <w:p w14:paraId="711A0BE0" w14:textId="77777777" w:rsidR="0029187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„Das ist Hector“, sagte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Emilia.</w:t>
      </w:r>
    </w:p>
    <w:p w14:paraId="1AE54161" w14:textId="77777777" w:rsidR="0029187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„Hector“, wiederholte Nahil vorsichtig. Und wie zur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Antwort iahte der Esel lange und laut und zog erneut am Seil.</w:t>
      </w:r>
    </w:p>
    <w:p w14:paraId="7EF98581" w14:textId="77777777" w:rsidR="0029187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Sie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deutete auf das Tier und auf die Früchte auf seinem Rücken und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rief wieder etwas Unverständliches.</w:t>
      </w:r>
    </w:p>
    <w:p w14:paraId="0B89BAF1" w14:textId="77777777" w:rsidR="0029187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Oscar lachte. „Oh nein! Die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sind nicht für Hector! Die sind für unsere Familie und für die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Nachbarn. Wir haben sie von unserer Tante bekommen.“</w:t>
      </w:r>
    </w:p>
    <w:p w14:paraId="301BE3FB" w14:textId="77777777" w:rsidR="001104F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Nahil schüttelte den Kopf und streckte einen Arm aus in Richtung des</w:t>
      </w:r>
      <w:r w:rsidR="002974CB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rechten Pfades, in den Hector unbedingt gehen wollte. „Hector!“, rief sie jetzt mit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unerwartet energischer Stimme. Oscar runzelte fragend die Stirn. „Nee, also, wir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müssen links lang“, sagte er und zeigte in die andere Richtung.</w:t>
      </w:r>
    </w:p>
    <w:p w14:paraId="140AEE60" w14:textId="77777777" w:rsidR="001104F5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Nahil zeigte ungeduldig</w:t>
      </w:r>
      <w:r w:rsidR="001104F5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auf ihren Bauch, dann auf die Früchte und dann auf den rechten Weg. „Hector!“,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rief sie wieder.</w:t>
      </w:r>
    </w:p>
    <w:p w14:paraId="385AE8F1" w14:textId="77777777" w:rsidR="00CF3017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Emilia überlegte fieberhaft, was das bedeuten konnte. „Du hast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Bauchweh ... und willst eine Banane ...? Aber was hat Hector damit zu tun?“</w:t>
      </w:r>
    </w:p>
    <w:p w14:paraId="09AB801A" w14:textId="77777777" w:rsidR="00CF3017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Emilia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gab auf und blickte hilflos zu Oscar. „Ich hab keine Ahnung, was sie meint.“</w:t>
      </w:r>
      <w:r w:rsidR="00CF301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„Ich auch nicht“, gestand Oscar.</w:t>
      </w:r>
    </w:p>
    <w:p w14:paraId="53C56D8C" w14:textId="2D3202E2" w:rsidR="00FE3914" w:rsidRPr="00CF19F7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Für einen Moment sahen sich die drei Kinder ratlos an. Dann hoben sie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fast gleichzeitig die Arme und wollten etwas sagen. Wieder kurze Stille.</w:t>
      </w:r>
      <w:r w:rsidR="00CF301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Dann mussten alle laut loslachen.</w:t>
      </w:r>
    </w:p>
    <w:p w14:paraId="171675B2" w14:textId="77777777" w:rsidR="00F67DD8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Diesen Moment der Unaufmerksamkeit nutzte Hector, riss sich los und lief den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rechten Weg voraus und davon.</w:t>
      </w:r>
    </w:p>
    <w:p w14:paraId="42D5BE2E" w14:textId="41348671" w:rsidR="00FE3914" w:rsidRDefault="00FE391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„Oh nein!“, riefen Emilia und Oscar wie aus einem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Mund. Dann stürmten alle drei dem ausgebüxten Esel hinterher. Der schmale Pfad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führte in einem Bogen weiter hinauf. Zu den seitlichen Hängen wurde es immer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dunkler, während der Stern über ihnen heller und heller leuchtete.</w:t>
      </w:r>
    </w:p>
    <w:p w14:paraId="2DB506E3" w14:textId="77777777" w:rsidR="007652CE" w:rsidRDefault="007652CE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bCs/>
        </w:rPr>
      </w:pPr>
    </w:p>
    <w:p w14:paraId="4041D890" w14:textId="77777777" w:rsidR="00020993" w:rsidRPr="00C471E4" w:rsidRDefault="00020993" w:rsidP="0002099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(</w:t>
      </w:r>
      <w:r w:rsidRPr="00C471E4">
        <w:rPr>
          <w:rFonts w:asciiTheme="majorHAnsi" w:hAnsiTheme="majorHAnsi" w:cstheme="majorHAnsi"/>
          <w:b/>
          <w:bCs/>
          <w:color w:val="000000"/>
        </w:rPr>
        <w:t xml:space="preserve">Teil </w:t>
      </w:r>
      <w:r>
        <w:rPr>
          <w:rFonts w:asciiTheme="majorHAnsi" w:hAnsiTheme="majorHAnsi" w:cstheme="majorHAnsi"/>
          <w:b/>
          <w:bCs/>
          <w:color w:val="000000"/>
        </w:rPr>
        <w:t>3)</w:t>
      </w:r>
    </w:p>
    <w:p w14:paraId="581A56E7" w14:textId="516869F0" w:rsidR="00EE5344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Völlig außer Atem, umgeben von in tiefe Schatten gehüllten Sträuchern, erreichten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sie den östlichen Dorfrand. Normalerweise hätten sie ihre Hand kaum noch vor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Augen sehen können, aber der Glanz des Sterns erhellte ein baufälliges Haus, das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abseits des Dorfes stand. Das Dach war mit Moos bewachsen und zum Teil löchrig.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Gleich daneben befand sich ein alter Unterstand für Tiere. Hier stand auf einem mit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Stroh und Sägemehl bedeckten Holzboden eine Futterkrippe. Und direkt vor der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Krippe war Hector stehengeblieben. Den Kopf geneigt, betrachtete er ein schlafendes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Baby, das in der Krippe lag. Die erschöpft wirkenden Eltern des Babys saßen an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seiner Seite und hoben lächelnd die Hände zum Gruß. Ihre Kleidung war vom langen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Reisen schmutzig und abgenutzt.</w:t>
      </w:r>
    </w:p>
    <w:p w14:paraId="4ADDC2BB" w14:textId="77777777" w:rsidR="00826835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lastRenderedPageBreak/>
        <w:t>Nahil schlug sich vor Freude die Hände vor den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Mund und stammelte: „Oh, wie schön! Euer Baby ist da!“ Aufgeregt zeigte sie auf die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Früchte und Decken. „Ich habe mich wirklich beeilt. Und Essen gefunden, so wie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meine Eltern es mir gesagt hatten. Und dazu sogar noch warme Decken.“ Das Paar an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der Krippe faltete die Hände zum Dank.</w:t>
      </w:r>
    </w:p>
    <w:p w14:paraId="0B8A2F20" w14:textId="77777777" w:rsidR="00826835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„Wobei, das sind nicht meine Sachen“, fügte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Nahil hinzu. „Sie gehören Emilia und Oscar.“ Oscar und Emilia starrten sie mit</w:t>
      </w:r>
      <w:r w:rsidR="00B63FB4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offenen Mündern an. „Du sprichst ja doch unsere Sprache?!“, staunte Emilia.</w:t>
      </w:r>
    </w:p>
    <w:p w14:paraId="07F92B91" w14:textId="77777777" w:rsidR="00826835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„Tu ich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nicht“, antwortete Nahil.</w:t>
      </w:r>
    </w:p>
    <w:p w14:paraId="2C86FBD9" w14:textId="77777777" w:rsidR="00D8760F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„Aber wir verstehen dich jetzt!“, sagte Oscar.</w:t>
      </w:r>
    </w:p>
    <w:p w14:paraId="5B6E0DE9" w14:textId="77777777" w:rsidR="00D8760F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„Ich ... euch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auch“, wunderte sich Nahil.</w:t>
      </w:r>
    </w:p>
    <w:p w14:paraId="3987B0B1" w14:textId="77777777" w:rsidR="00B27236" w:rsidRDefault="00515A33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Die Kinder starrten einander überrascht an. Der Glanz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des hellen Sterns fing sich in ihren Augen.</w:t>
      </w:r>
      <w:r w:rsidR="00D8760F"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Mit einem Mal spürten sie ein unbeschreiblich warmes Gefühl in den Herzen, das</w:t>
      </w:r>
      <w:r w:rsidR="00CF19F7" w:rsidRPr="00CF19F7"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keine weiteren Worte brauchte.</w:t>
      </w:r>
    </w:p>
    <w:p w14:paraId="4FC85CCE" w14:textId="77777777" w:rsidR="00B27236" w:rsidRDefault="009A3E96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„Wenn es eure Früchte und Decken sind, so behaltet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sie bitte“, sagte der Mann neben der Krippe. Und seine Frau ergänzte: „Eure Familie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braucht sie sicher genauso nötig.“ „Was? Nein, das ist schon in Ordnung“, sagte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 hastig. „Wir können morgen nochmal zu unserer Tante ins Tal. Sie hatte noch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mehr für uns, aber das konnte Hector nicht alles tragen.“</w:t>
      </w:r>
    </w:p>
    <w:p w14:paraId="673FA7F7" w14:textId="5D1D801A" w:rsidR="00FE3914" w:rsidRPr="00CF19F7" w:rsidRDefault="009A3E96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Mit diesen Worten trat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 an den Esel heran, löste Decken und Früchte und begann sie zu verteilen. Die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Eltern des Neugeborenen hatten vor Dankbarkeit Tränen in den Augen.</w:t>
      </w:r>
    </w:p>
    <w:p w14:paraId="6F39D32E" w14:textId="77777777" w:rsidR="00CF19F7" w:rsidRDefault="00CF19F7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303E5B3C" w14:textId="77777777" w:rsidR="00020993" w:rsidRPr="00C471E4" w:rsidRDefault="00020993" w:rsidP="0002099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(</w:t>
      </w:r>
      <w:r w:rsidRPr="00C471E4">
        <w:rPr>
          <w:rFonts w:asciiTheme="majorHAnsi" w:hAnsiTheme="majorHAnsi" w:cstheme="majorHAnsi"/>
          <w:b/>
          <w:bCs/>
          <w:color w:val="000000"/>
        </w:rPr>
        <w:t xml:space="preserve">Teil </w:t>
      </w:r>
      <w:r>
        <w:rPr>
          <w:rFonts w:asciiTheme="majorHAnsi" w:hAnsiTheme="majorHAnsi" w:cstheme="majorHAnsi"/>
          <w:b/>
          <w:bCs/>
          <w:color w:val="000000"/>
        </w:rPr>
        <w:t>4)</w:t>
      </w:r>
    </w:p>
    <w:p w14:paraId="525AF6EE" w14:textId="77777777" w:rsidR="00B27236" w:rsidRDefault="00CF19F7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Es dauerte nicht lange, da kamen die ersten Menschen aus dem Dorf hinzu, angezogen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vom Schein des Sterns. Auch die Eltern von Nahil waren dabei. Sie trugen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ebenfalls bunte Trachten und hatten vom Brunnen frisches Wasser geholt. Auch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Emilias und Oscars Familie war überglücklich, die Kinder wohlbehalten zu sehen.</w:t>
      </w:r>
    </w:p>
    <w:p w14:paraId="62BCC95E" w14:textId="5ED5FD15" w:rsidR="00CF19F7" w:rsidRPr="00CF19F7" w:rsidRDefault="00CF19F7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Und so saßen sie noch lange zusammen und teilten Wärme, Essen und Geschichten.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Auch Hector schnau</w:t>
      </w:r>
      <w:r>
        <w:rPr>
          <w:rFonts w:asciiTheme="majorHAnsi" w:hAnsiTheme="majorHAnsi" w:cstheme="majorHAnsi"/>
        </w:rPr>
        <w:t>ft</w:t>
      </w:r>
      <w:r w:rsidRPr="00CF19F7">
        <w:rPr>
          <w:rFonts w:asciiTheme="majorHAnsi" w:hAnsiTheme="majorHAnsi" w:cstheme="majorHAnsi"/>
        </w:rPr>
        <w:t>e zufrieden neben der Krippe, in der das Baby schlief. Die stille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Nacht war erfüllt vom friedvollen Licht des Sterns und vom Wunder eines neuen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Lebens, das die Herzen der Kinder und Erwachsenen gleichermaßen berührte.</w:t>
      </w:r>
    </w:p>
    <w:p w14:paraId="01F7BAFF" w14:textId="77777777" w:rsidR="00A732FF" w:rsidRPr="00CF19F7" w:rsidRDefault="00A732FF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5FA261AE" w14:textId="77777777" w:rsidR="00A732FF" w:rsidRPr="00CF19F7" w:rsidRDefault="00A732FF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01FF46B4" w14:textId="3DE287BC" w:rsidR="00CB195D" w:rsidRPr="00A83D89" w:rsidRDefault="00CB195D" w:rsidP="002974CB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i/>
          <w:sz w:val="20"/>
          <w:szCs w:val="20"/>
        </w:rPr>
      </w:pPr>
      <w:r w:rsidRPr="00A078B5">
        <w:rPr>
          <w:rFonts w:ascii="Calibri" w:hAnsi="Calibri" w:cs="Calibri"/>
          <w:i/>
          <w:sz w:val="20"/>
          <w:szCs w:val="20"/>
        </w:rPr>
        <w:t>Text: Kindermissionswerk ‚Die Sternsinger‘, Andreas Gloge</w:t>
      </w:r>
    </w:p>
    <w:sectPr w:rsidR="00CB195D" w:rsidRPr="00A83D89" w:rsidSect="00D75CC9">
      <w:headerReference w:type="default" r:id="rId7"/>
      <w:footerReference w:type="default" r:id="rId8"/>
      <w:pgSz w:w="11900" w:h="16840"/>
      <w:pgMar w:top="17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A96D" w14:textId="77777777" w:rsidR="000F5479" w:rsidRDefault="000F5479" w:rsidP="005330BD">
      <w:r>
        <w:separator/>
      </w:r>
    </w:p>
  </w:endnote>
  <w:endnote w:type="continuationSeparator" w:id="0">
    <w:p w14:paraId="17FA022B" w14:textId="77777777" w:rsidR="000F5479" w:rsidRDefault="000F5479" w:rsidP="0053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C122" w14:textId="77777777" w:rsidR="00793D6C" w:rsidRPr="000141E4" w:rsidRDefault="00793D6C" w:rsidP="005330BD">
    <w:pPr>
      <w:ind w:right="360"/>
      <w:rPr>
        <w:rFonts w:ascii="Calibri" w:hAnsi="Calibri" w:cs="Calibri"/>
        <w:color w:val="000000" w:themeColor="text1"/>
        <w:sz w:val="18"/>
        <w:szCs w:val="18"/>
      </w:rPr>
    </w:pPr>
  </w:p>
  <w:p w14:paraId="4A60F172" w14:textId="4FA06D5A" w:rsidR="00793D6C" w:rsidRPr="000141E4" w:rsidRDefault="00286F07" w:rsidP="00433310">
    <w:pPr>
      <w:ind w:right="360"/>
      <w:jc w:val="right"/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color w:val="000000" w:themeColor="text1"/>
        <w:sz w:val="18"/>
        <w:szCs w:val="18"/>
      </w:rPr>
      <w:t>Weltmissionstag der Kinder 202</w:t>
    </w:r>
    <w:r w:rsidR="00003DD7">
      <w:rPr>
        <w:rFonts w:ascii="Calibri" w:hAnsi="Calibri" w:cs="Calibri"/>
        <w:color w:val="000000" w:themeColor="text1"/>
        <w:sz w:val="18"/>
        <w:szCs w:val="18"/>
      </w:rPr>
      <w:t>6</w:t>
    </w:r>
    <w:r w:rsidR="00AC62F1">
      <w:rPr>
        <w:rFonts w:ascii="Calibri" w:hAnsi="Calibri" w:cs="Calibri"/>
        <w:color w:val="000000" w:themeColor="text1"/>
        <w:sz w:val="18"/>
        <w:szCs w:val="18"/>
      </w:rPr>
      <w:t xml:space="preserve"> // </w:t>
    </w:r>
    <w:hyperlink r:id="rId1" w:history="1">
      <w:r w:rsidR="00433310" w:rsidRPr="00D54438">
        <w:rPr>
          <w:rStyle w:val="Hyperlink"/>
          <w:rFonts w:ascii="Calibri" w:hAnsi="Calibri" w:cs="Calibri"/>
          <w:sz w:val="18"/>
          <w:szCs w:val="18"/>
        </w:rPr>
        <w:t>www.sternsinger.de/wmt</w:t>
      </w:r>
    </w:hyperlink>
    <w:r w:rsidR="00433310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AC62F1">
      <w:rPr>
        <w:rFonts w:ascii="Calibri" w:hAnsi="Calibri" w:cs="Calibri"/>
        <w:color w:val="000000" w:themeColor="text1"/>
        <w:sz w:val="18"/>
        <w:szCs w:val="18"/>
      </w:rPr>
      <w:t xml:space="preserve">// 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t xml:space="preserve">Seite 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begin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instrText xml:space="preserve"> PAGE  \* MERGEFORMAT </w:instrTex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t>1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end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t xml:space="preserve"> von 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begin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instrText xml:space="preserve"> SECTIONPAGES  \* MERGEFORMAT </w:instrTex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334F1B">
      <w:rPr>
        <w:rFonts w:ascii="Calibri" w:hAnsi="Calibri" w:cs="Calibri"/>
        <w:noProof/>
        <w:color w:val="000000" w:themeColor="text1"/>
        <w:sz w:val="18"/>
        <w:szCs w:val="18"/>
      </w:rPr>
      <w:t>3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end"/>
    </w:r>
  </w:p>
  <w:p w14:paraId="041B6FD2" w14:textId="77777777" w:rsidR="00793D6C" w:rsidRPr="000141E4" w:rsidRDefault="00793D6C" w:rsidP="00433310">
    <w:pPr>
      <w:pStyle w:val="Fuzeile"/>
      <w:jc w:val="right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85401" w14:textId="77777777" w:rsidR="000F5479" w:rsidRDefault="000F5479" w:rsidP="005330BD">
      <w:r>
        <w:separator/>
      </w:r>
    </w:p>
  </w:footnote>
  <w:footnote w:type="continuationSeparator" w:id="0">
    <w:p w14:paraId="115697EC" w14:textId="77777777" w:rsidR="000F5479" w:rsidRDefault="000F5479" w:rsidP="00533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D16D" w14:textId="77777777" w:rsidR="00793D6C" w:rsidRDefault="00AC62F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208F1F" wp14:editId="2A1F4824">
          <wp:simplePos x="0" y="0"/>
          <wp:positionH relativeFrom="column">
            <wp:posOffset>-883285</wp:posOffset>
          </wp:positionH>
          <wp:positionV relativeFrom="paragraph">
            <wp:posOffset>-466379</wp:posOffset>
          </wp:positionV>
          <wp:extent cx="2863215" cy="889000"/>
          <wp:effectExtent l="0" t="0" r="0" b="0"/>
          <wp:wrapTight wrapText="bothSides">
            <wp:wrapPolygon edited="0">
              <wp:start x="0" y="0"/>
              <wp:lineTo x="0" y="21291"/>
              <wp:lineTo x="21461" y="21291"/>
              <wp:lineTo x="21461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DieSternsinger_Kindermissionswerk_4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215" cy="889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0000000E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0523152"/>
    <w:multiLevelType w:val="hybridMultilevel"/>
    <w:tmpl w:val="C37035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111572">
    <w:abstractNumId w:val="0"/>
  </w:num>
  <w:num w:numId="2" w16cid:durableId="1362899159">
    <w:abstractNumId w:val="1"/>
  </w:num>
  <w:num w:numId="3" w16cid:durableId="87039827">
    <w:abstractNumId w:val="2"/>
  </w:num>
  <w:num w:numId="4" w16cid:durableId="2102876262">
    <w:abstractNumId w:val="3"/>
  </w:num>
  <w:num w:numId="5" w16cid:durableId="142085204">
    <w:abstractNumId w:val="4"/>
  </w:num>
  <w:num w:numId="6" w16cid:durableId="998462625">
    <w:abstractNumId w:val="5"/>
  </w:num>
  <w:num w:numId="7" w16cid:durableId="564725015">
    <w:abstractNumId w:val="6"/>
  </w:num>
  <w:num w:numId="8" w16cid:durableId="906501502">
    <w:abstractNumId w:val="7"/>
  </w:num>
  <w:num w:numId="9" w16cid:durableId="214703186">
    <w:abstractNumId w:val="8"/>
  </w:num>
  <w:num w:numId="10" w16cid:durableId="2007318010">
    <w:abstractNumId w:val="9"/>
  </w:num>
  <w:num w:numId="11" w16cid:durableId="259263190">
    <w:abstractNumId w:val="10"/>
  </w:num>
  <w:num w:numId="12" w16cid:durableId="1295255773">
    <w:abstractNumId w:val="11"/>
  </w:num>
  <w:num w:numId="13" w16cid:durableId="1265110959">
    <w:abstractNumId w:val="12"/>
  </w:num>
  <w:num w:numId="14" w16cid:durableId="1746105662">
    <w:abstractNumId w:val="13"/>
  </w:num>
  <w:num w:numId="15" w16cid:durableId="1161435120">
    <w:abstractNumId w:val="14"/>
  </w:num>
  <w:num w:numId="16" w16cid:durableId="189415270">
    <w:abstractNumId w:val="15"/>
  </w:num>
  <w:num w:numId="17" w16cid:durableId="1856535375">
    <w:abstractNumId w:val="16"/>
  </w:num>
  <w:num w:numId="18" w16cid:durableId="854997804">
    <w:abstractNumId w:val="17"/>
  </w:num>
  <w:num w:numId="19" w16cid:durableId="250548375">
    <w:abstractNumId w:val="18"/>
  </w:num>
  <w:num w:numId="20" w16cid:durableId="244340578">
    <w:abstractNumId w:val="19"/>
  </w:num>
  <w:num w:numId="21" w16cid:durableId="630685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BD"/>
    <w:rsid w:val="00003DD7"/>
    <w:rsid w:val="000141E4"/>
    <w:rsid w:val="00020993"/>
    <w:rsid w:val="00021F38"/>
    <w:rsid w:val="000404C4"/>
    <w:rsid w:val="000558AF"/>
    <w:rsid w:val="0007413F"/>
    <w:rsid w:val="00075012"/>
    <w:rsid w:val="000B3E6B"/>
    <w:rsid w:val="000D2D26"/>
    <w:rsid w:val="000E3AB8"/>
    <w:rsid w:val="000F10F0"/>
    <w:rsid w:val="000F5479"/>
    <w:rsid w:val="001104F5"/>
    <w:rsid w:val="00130B79"/>
    <w:rsid w:val="00141298"/>
    <w:rsid w:val="001750D8"/>
    <w:rsid w:val="001C0A1E"/>
    <w:rsid w:val="001D7F94"/>
    <w:rsid w:val="001F7920"/>
    <w:rsid w:val="001F7C91"/>
    <w:rsid w:val="00203C7F"/>
    <w:rsid w:val="00205F75"/>
    <w:rsid w:val="00220D4C"/>
    <w:rsid w:val="00223390"/>
    <w:rsid w:val="002547C2"/>
    <w:rsid w:val="00286F07"/>
    <w:rsid w:val="00291875"/>
    <w:rsid w:val="002974CB"/>
    <w:rsid w:val="002A5436"/>
    <w:rsid w:val="002F55F4"/>
    <w:rsid w:val="003026EB"/>
    <w:rsid w:val="00312E34"/>
    <w:rsid w:val="00332EE1"/>
    <w:rsid w:val="00334F1B"/>
    <w:rsid w:val="00360E9A"/>
    <w:rsid w:val="003E0E66"/>
    <w:rsid w:val="003E3B42"/>
    <w:rsid w:val="00423C30"/>
    <w:rsid w:val="00433310"/>
    <w:rsid w:val="00440DEE"/>
    <w:rsid w:val="00467FEB"/>
    <w:rsid w:val="004D3EB8"/>
    <w:rsid w:val="0050510D"/>
    <w:rsid w:val="00515A33"/>
    <w:rsid w:val="00522A54"/>
    <w:rsid w:val="005330BD"/>
    <w:rsid w:val="00544CB4"/>
    <w:rsid w:val="00545DB0"/>
    <w:rsid w:val="005A2D32"/>
    <w:rsid w:val="005B1E47"/>
    <w:rsid w:val="005B5DE3"/>
    <w:rsid w:val="005C1F27"/>
    <w:rsid w:val="005E45FA"/>
    <w:rsid w:val="0063484E"/>
    <w:rsid w:val="00635955"/>
    <w:rsid w:val="0064010D"/>
    <w:rsid w:val="00654B44"/>
    <w:rsid w:val="00654E56"/>
    <w:rsid w:val="00695C40"/>
    <w:rsid w:val="00695F4A"/>
    <w:rsid w:val="006C6BE1"/>
    <w:rsid w:val="00703140"/>
    <w:rsid w:val="00724687"/>
    <w:rsid w:val="00732E5F"/>
    <w:rsid w:val="007652CE"/>
    <w:rsid w:val="00793D6C"/>
    <w:rsid w:val="007D4D4C"/>
    <w:rsid w:val="007D6AA3"/>
    <w:rsid w:val="007E13EF"/>
    <w:rsid w:val="007F3752"/>
    <w:rsid w:val="00826835"/>
    <w:rsid w:val="008636DA"/>
    <w:rsid w:val="00871FE0"/>
    <w:rsid w:val="008A0F74"/>
    <w:rsid w:val="008B0F1B"/>
    <w:rsid w:val="008D238D"/>
    <w:rsid w:val="008D71EE"/>
    <w:rsid w:val="009002D8"/>
    <w:rsid w:val="00903B8F"/>
    <w:rsid w:val="009158C4"/>
    <w:rsid w:val="00950B9C"/>
    <w:rsid w:val="00972296"/>
    <w:rsid w:val="009762D6"/>
    <w:rsid w:val="009861D8"/>
    <w:rsid w:val="009A3E96"/>
    <w:rsid w:val="009B27EA"/>
    <w:rsid w:val="009C479E"/>
    <w:rsid w:val="00A32AA9"/>
    <w:rsid w:val="00A3549E"/>
    <w:rsid w:val="00A54D4F"/>
    <w:rsid w:val="00A731E8"/>
    <w:rsid w:val="00A732FF"/>
    <w:rsid w:val="00A83D89"/>
    <w:rsid w:val="00AC62F1"/>
    <w:rsid w:val="00B27236"/>
    <w:rsid w:val="00B4087C"/>
    <w:rsid w:val="00B547E8"/>
    <w:rsid w:val="00B63FB4"/>
    <w:rsid w:val="00B64018"/>
    <w:rsid w:val="00B644F7"/>
    <w:rsid w:val="00BA6D5D"/>
    <w:rsid w:val="00BD22E6"/>
    <w:rsid w:val="00BD613B"/>
    <w:rsid w:val="00BF167E"/>
    <w:rsid w:val="00C1103F"/>
    <w:rsid w:val="00C24972"/>
    <w:rsid w:val="00C471E4"/>
    <w:rsid w:val="00C51444"/>
    <w:rsid w:val="00C57C25"/>
    <w:rsid w:val="00C922B7"/>
    <w:rsid w:val="00CA156C"/>
    <w:rsid w:val="00CB195D"/>
    <w:rsid w:val="00CB383B"/>
    <w:rsid w:val="00CC1AB3"/>
    <w:rsid w:val="00CC2295"/>
    <w:rsid w:val="00CC671F"/>
    <w:rsid w:val="00CF19F7"/>
    <w:rsid w:val="00CF3017"/>
    <w:rsid w:val="00D75CC9"/>
    <w:rsid w:val="00D8760F"/>
    <w:rsid w:val="00DA1DDD"/>
    <w:rsid w:val="00DA4522"/>
    <w:rsid w:val="00DB3BB5"/>
    <w:rsid w:val="00DE3E7E"/>
    <w:rsid w:val="00E0526C"/>
    <w:rsid w:val="00E121F8"/>
    <w:rsid w:val="00E2272D"/>
    <w:rsid w:val="00E2273A"/>
    <w:rsid w:val="00E46009"/>
    <w:rsid w:val="00E66CE1"/>
    <w:rsid w:val="00E737B0"/>
    <w:rsid w:val="00E85469"/>
    <w:rsid w:val="00E94006"/>
    <w:rsid w:val="00E941A5"/>
    <w:rsid w:val="00EB71C6"/>
    <w:rsid w:val="00EE5344"/>
    <w:rsid w:val="00EF1519"/>
    <w:rsid w:val="00EF5CA8"/>
    <w:rsid w:val="00F304A7"/>
    <w:rsid w:val="00F445F6"/>
    <w:rsid w:val="00F44E64"/>
    <w:rsid w:val="00F54259"/>
    <w:rsid w:val="00F67DD8"/>
    <w:rsid w:val="00F87564"/>
    <w:rsid w:val="00FD2630"/>
    <w:rsid w:val="00FE3914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4CD26"/>
  <w15:chartTrackingRefBased/>
  <w15:docId w15:val="{40B0DB4F-98F5-7E4A-8478-E372813E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30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330BD"/>
  </w:style>
  <w:style w:type="paragraph" w:styleId="Fuzeile">
    <w:name w:val="footer"/>
    <w:basedOn w:val="Standard"/>
    <w:link w:val="FuzeileZchn"/>
    <w:uiPriority w:val="99"/>
    <w:unhideWhenUsed/>
    <w:rsid w:val="005330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330BD"/>
  </w:style>
  <w:style w:type="character" w:styleId="Hyperlink">
    <w:name w:val="Hyperlink"/>
    <w:basedOn w:val="Absatz-Standardschriftart"/>
    <w:uiPriority w:val="99"/>
    <w:unhideWhenUsed/>
    <w:rsid w:val="005330B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330B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2272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E6B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E6B"/>
    <w:rPr>
      <w:rFonts w:ascii="Times New Roman" w:hAnsi="Times New Roman" w:cs="Times New Roman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0404C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47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C47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C479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47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479E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32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ernsinger.de/wm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Georg Cadenbach</dc:creator>
  <cp:keywords/>
  <dc:description/>
  <cp:lastModifiedBy>Anne Herter</cp:lastModifiedBy>
  <cp:revision>34</cp:revision>
  <dcterms:created xsi:type="dcterms:W3CDTF">2026-07-14T07:22:00Z</dcterms:created>
  <dcterms:modified xsi:type="dcterms:W3CDTF">2026-08-27T13:26:00Z</dcterms:modified>
</cp:coreProperties>
</file>