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3B2E" w14:textId="77777777" w:rsidR="009A0463" w:rsidRPr="00DF5B6B" w:rsidRDefault="009A0463" w:rsidP="009A0463">
      <w:pPr>
        <w:widowControl w:val="0"/>
        <w:autoSpaceDE w:val="0"/>
        <w:autoSpaceDN w:val="0"/>
        <w:adjustRightInd w:val="0"/>
        <w:ind w:right="419"/>
        <w:jc w:val="both"/>
        <w:rPr>
          <w:rFonts w:ascii="Calibri" w:hAnsi="Calibri" w:cs="Arial"/>
          <w:b/>
          <w:bCs/>
          <w:sz w:val="23"/>
          <w:szCs w:val="23"/>
        </w:rPr>
      </w:pPr>
      <w:r w:rsidRPr="00DF5B6B">
        <w:rPr>
          <w:rFonts w:ascii="Calibri" w:hAnsi="Calibri" w:cs="Arial"/>
          <w:b/>
          <w:bCs/>
          <w:sz w:val="23"/>
          <w:szCs w:val="23"/>
        </w:rPr>
        <w:t>Die Aktion Dreikönigssingen 2020</w:t>
      </w:r>
    </w:p>
    <w:p w14:paraId="5220F1C5" w14:textId="77777777" w:rsidR="009A0463" w:rsidRPr="00DF5B6B" w:rsidRDefault="009A0463" w:rsidP="009A0463">
      <w:pPr>
        <w:rPr>
          <w:rFonts w:ascii="Calibri" w:hAnsi="Calibri"/>
          <w:b/>
          <w:sz w:val="23"/>
          <w:szCs w:val="23"/>
        </w:rPr>
      </w:pPr>
      <w:r w:rsidRPr="00DF5B6B">
        <w:rPr>
          <w:rFonts w:ascii="Calibri" w:hAnsi="Calibri"/>
          <w:b/>
          <w:sz w:val="23"/>
          <w:szCs w:val="23"/>
        </w:rPr>
        <w:t>„Segen bringen, Segen sein. Frieden! Im Libanon und weltweit“</w:t>
      </w:r>
    </w:p>
    <w:p w14:paraId="54E7F77E" w14:textId="77777777" w:rsidR="009A0463" w:rsidRPr="00DF5B6B" w:rsidRDefault="009A0463" w:rsidP="009A0463">
      <w:pPr>
        <w:pStyle w:val="StandardWeb"/>
        <w:spacing w:before="2" w:after="2"/>
        <w:ind w:right="419"/>
        <w:jc w:val="both"/>
        <w:rPr>
          <w:rFonts w:ascii="Calibri" w:hAnsi="Calibri"/>
          <w:b/>
          <w:iCs/>
          <w:sz w:val="23"/>
          <w:szCs w:val="23"/>
        </w:rPr>
      </w:pPr>
    </w:p>
    <w:p w14:paraId="6E924F75" w14:textId="6D0A3EEC" w:rsidR="00823C28" w:rsidRPr="00097A33" w:rsidRDefault="003E3F40" w:rsidP="003E3F40">
      <w:pPr>
        <w:jc w:val="both"/>
        <w:rPr>
          <w:rFonts w:ascii="Calibri" w:hAnsi="Calibri" w:cs="Arial"/>
          <w:b/>
          <w:sz w:val="23"/>
          <w:szCs w:val="23"/>
        </w:rPr>
      </w:pPr>
      <w:r w:rsidRPr="00097A33">
        <w:rPr>
          <w:rFonts w:ascii="Calibri" w:hAnsi="Calibri"/>
          <w:b/>
          <w:sz w:val="23"/>
          <w:szCs w:val="23"/>
        </w:rPr>
        <w:t>„</w:t>
      </w:r>
      <w:r w:rsidR="00097A33" w:rsidRPr="00097A33">
        <w:rPr>
          <w:rFonts w:ascii="Calibri" w:hAnsi="Calibri"/>
          <w:b/>
          <w:sz w:val="23"/>
          <w:szCs w:val="23"/>
        </w:rPr>
        <w:t>Frieden zu fördern ist</w:t>
      </w:r>
      <w:r w:rsidR="005741AE">
        <w:rPr>
          <w:rFonts w:ascii="Calibri" w:hAnsi="Calibri"/>
          <w:b/>
          <w:sz w:val="23"/>
          <w:szCs w:val="23"/>
        </w:rPr>
        <w:t xml:space="preserve"> </w:t>
      </w:r>
      <w:r w:rsidR="00097A33" w:rsidRPr="00097A33">
        <w:rPr>
          <w:rFonts w:ascii="Calibri" w:hAnsi="Calibri"/>
          <w:b/>
          <w:sz w:val="23"/>
          <w:szCs w:val="23"/>
        </w:rPr>
        <w:t>unsere Mission</w:t>
      </w:r>
      <w:r w:rsidR="005741AE">
        <w:rPr>
          <w:rFonts w:ascii="Calibri" w:hAnsi="Calibri"/>
          <w:b/>
          <w:sz w:val="23"/>
          <w:szCs w:val="23"/>
        </w:rPr>
        <w:t xml:space="preserve">, </w:t>
      </w:r>
      <w:r w:rsidR="005741AE" w:rsidRPr="00097A33">
        <w:rPr>
          <w:rFonts w:ascii="Calibri" w:hAnsi="Calibri"/>
          <w:b/>
          <w:sz w:val="23"/>
          <w:szCs w:val="23"/>
        </w:rPr>
        <w:t>es ist</w:t>
      </w:r>
      <w:r w:rsidR="005741AE">
        <w:rPr>
          <w:rFonts w:ascii="Calibri" w:hAnsi="Calibri"/>
          <w:b/>
          <w:sz w:val="23"/>
          <w:szCs w:val="23"/>
        </w:rPr>
        <w:t xml:space="preserve"> unsere Verpflichtung</w:t>
      </w:r>
      <w:r w:rsidR="008A0A3C">
        <w:rPr>
          <w:rFonts w:ascii="Calibri" w:hAnsi="Calibri"/>
          <w:b/>
          <w:sz w:val="23"/>
          <w:szCs w:val="23"/>
        </w:rPr>
        <w:t>“, sagt</w:t>
      </w:r>
      <w:r w:rsidRPr="00097A33">
        <w:rPr>
          <w:rFonts w:ascii="Calibri" w:hAnsi="Calibri"/>
          <w:b/>
          <w:sz w:val="23"/>
          <w:szCs w:val="23"/>
        </w:rPr>
        <w:t xml:space="preserve"> </w:t>
      </w:r>
      <w:r w:rsidR="00F03550" w:rsidRPr="00097A33">
        <w:rPr>
          <w:rFonts w:ascii="Calibri" w:hAnsi="Calibri" w:cs="Arial"/>
          <w:b/>
          <w:sz w:val="23"/>
          <w:szCs w:val="23"/>
        </w:rPr>
        <w:t xml:space="preserve">Pfarrer Dirk </w:t>
      </w:r>
      <w:proofErr w:type="spellStart"/>
      <w:r w:rsidR="00F03550" w:rsidRPr="00097A33">
        <w:rPr>
          <w:rFonts w:ascii="Calibri" w:hAnsi="Calibri" w:cs="Arial"/>
          <w:b/>
          <w:sz w:val="23"/>
          <w:szCs w:val="23"/>
        </w:rPr>
        <w:t>Bingener</w:t>
      </w:r>
      <w:proofErr w:type="spellEnd"/>
      <w:r w:rsidR="00823C28" w:rsidRPr="00097A33">
        <w:rPr>
          <w:rFonts w:ascii="Calibri" w:hAnsi="Calibri" w:cs="Arial"/>
          <w:b/>
          <w:sz w:val="23"/>
          <w:szCs w:val="23"/>
        </w:rPr>
        <w:t>, Pr</w:t>
      </w:r>
      <w:r w:rsidR="00F95D91" w:rsidRPr="00097A33">
        <w:rPr>
          <w:rFonts w:ascii="Calibri" w:hAnsi="Calibri" w:cs="Arial"/>
          <w:b/>
          <w:sz w:val="23"/>
          <w:szCs w:val="23"/>
        </w:rPr>
        <w:t>äsident des Kindermissionswerk</w:t>
      </w:r>
      <w:r w:rsidR="000A7561" w:rsidRPr="00097A33">
        <w:rPr>
          <w:rFonts w:ascii="Calibri" w:hAnsi="Calibri" w:cs="Arial"/>
          <w:b/>
          <w:sz w:val="23"/>
          <w:szCs w:val="23"/>
        </w:rPr>
        <w:t>s</w:t>
      </w:r>
      <w:r w:rsidR="00F95D91" w:rsidRPr="00097A33">
        <w:rPr>
          <w:rFonts w:ascii="Calibri" w:hAnsi="Calibri" w:cs="Arial"/>
          <w:b/>
          <w:sz w:val="23"/>
          <w:szCs w:val="23"/>
        </w:rPr>
        <w:t xml:space="preserve"> ,Die Sternsinger‘</w:t>
      </w:r>
      <w:r w:rsidR="00FB77FD" w:rsidRPr="00097A33">
        <w:rPr>
          <w:rFonts w:ascii="Calibri" w:hAnsi="Calibri" w:cs="Arial"/>
          <w:b/>
          <w:sz w:val="23"/>
          <w:szCs w:val="23"/>
        </w:rPr>
        <w:t>,</w:t>
      </w:r>
      <w:r w:rsidR="00823C28" w:rsidRPr="00097A33">
        <w:rPr>
          <w:rFonts w:ascii="Calibri" w:hAnsi="Calibri" w:cs="Arial"/>
          <w:b/>
          <w:sz w:val="23"/>
          <w:szCs w:val="23"/>
        </w:rPr>
        <w:t xml:space="preserve"> im Interview</w:t>
      </w:r>
      <w:r w:rsidRPr="00097A33">
        <w:rPr>
          <w:rFonts w:ascii="Calibri" w:hAnsi="Calibri" w:cs="Arial"/>
          <w:b/>
          <w:sz w:val="23"/>
          <w:szCs w:val="23"/>
        </w:rPr>
        <w:t>.</w:t>
      </w:r>
    </w:p>
    <w:p w14:paraId="7DFF1BC9" w14:textId="77777777" w:rsidR="00823C28" w:rsidRPr="00DF5B6B" w:rsidRDefault="00823C28" w:rsidP="00E859DE">
      <w:pPr>
        <w:widowControl w:val="0"/>
        <w:autoSpaceDE w:val="0"/>
        <w:autoSpaceDN w:val="0"/>
        <w:adjustRightInd w:val="0"/>
        <w:jc w:val="both"/>
        <w:rPr>
          <w:rFonts w:ascii="Calibri" w:hAnsi="Calibri" w:cs="Arial"/>
          <w:b/>
          <w:sz w:val="23"/>
          <w:szCs w:val="23"/>
        </w:rPr>
      </w:pPr>
    </w:p>
    <w:p w14:paraId="3ED9D798" w14:textId="58B64D6A" w:rsidR="00823C28" w:rsidRPr="00DF5B6B" w:rsidRDefault="00F03550" w:rsidP="00E859DE">
      <w:pPr>
        <w:jc w:val="both"/>
        <w:rPr>
          <w:rFonts w:ascii="Calibri" w:hAnsi="Calibri"/>
          <w:sz w:val="23"/>
          <w:szCs w:val="23"/>
        </w:rPr>
      </w:pPr>
      <w:r w:rsidRPr="00DF5B6B">
        <w:rPr>
          <w:rFonts w:ascii="Calibri" w:hAnsi="Calibri"/>
          <w:sz w:val="23"/>
          <w:szCs w:val="23"/>
        </w:rPr>
        <w:t>Zum 62</w:t>
      </w:r>
      <w:r w:rsidR="00823C28" w:rsidRPr="00DF5B6B">
        <w:rPr>
          <w:rFonts w:ascii="Calibri" w:hAnsi="Calibri"/>
          <w:sz w:val="23"/>
          <w:szCs w:val="23"/>
        </w:rPr>
        <w:t>. Mal we</w:t>
      </w:r>
      <w:r w:rsidR="00F806B9" w:rsidRPr="00DF5B6B">
        <w:rPr>
          <w:rFonts w:ascii="Calibri" w:hAnsi="Calibri"/>
          <w:sz w:val="23"/>
          <w:szCs w:val="23"/>
        </w:rPr>
        <w:t xml:space="preserve">rden rund um den </w:t>
      </w:r>
      <w:r w:rsidR="00F52B2B" w:rsidRPr="00DF5B6B">
        <w:rPr>
          <w:rFonts w:ascii="Calibri" w:hAnsi="Calibri"/>
          <w:sz w:val="23"/>
          <w:szCs w:val="23"/>
        </w:rPr>
        <w:t>Jahreswechsel</w:t>
      </w:r>
      <w:r w:rsidR="00823C28" w:rsidRPr="00DF5B6B">
        <w:rPr>
          <w:rFonts w:ascii="Calibri" w:hAnsi="Calibri"/>
          <w:sz w:val="23"/>
          <w:szCs w:val="23"/>
        </w:rPr>
        <w:t xml:space="preserve"> die Sternsinger </w:t>
      </w:r>
      <w:r w:rsidR="00C0144D" w:rsidRPr="00DF5B6B">
        <w:rPr>
          <w:rFonts w:ascii="Calibri" w:hAnsi="Calibri"/>
          <w:sz w:val="23"/>
          <w:szCs w:val="23"/>
        </w:rPr>
        <w:t>in die Aktion Dreikönigssingen starten</w:t>
      </w:r>
      <w:r w:rsidR="00823C28" w:rsidRPr="00DF5B6B">
        <w:rPr>
          <w:rFonts w:ascii="Calibri" w:hAnsi="Calibri"/>
          <w:sz w:val="23"/>
          <w:szCs w:val="23"/>
        </w:rPr>
        <w:t>. „</w:t>
      </w:r>
      <w:r w:rsidR="00F52B2B" w:rsidRPr="00DF5B6B">
        <w:rPr>
          <w:rFonts w:ascii="Calibri" w:hAnsi="Calibri"/>
          <w:sz w:val="23"/>
          <w:szCs w:val="23"/>
        </w:rPr>
        <w:t xml:space="preserve">Segen bringen, Segen sein. </w:t>
      </w:r>
      <w:r w:rsidR="009A0463" w:rsidRPr="00DF5B6B">
        <w:rPr>
          <w:rFonts w:ascii="Calibri" w:hAnsi="Calibri"/>
          <w:sz w:val="23"/>
          <w:szCs w:val="23"/>
        </w:rPr>
        <w:t>Frieden! Im Libanon und weltweit</w:t>
      </w:r>
      <w:r w:rsidR="00823C28" w:rsidRPr="00DF5B6B">
        <w:rPr>
          <w:rFonts w:ascii="Calibri" w:hAnsi="Calibri"/>
          <w:sz w:val="23"/>
          <w:szCs w:val="23"/>
        </w:rPr>
        <w:t xml:space="preserve">“ </w:t>
      </w:r>
      <w:r w:rsidR="00823C28" w:rsidRPr="00DF5B6B">
        <w:rPr>
          <w:rFonts w:ascii="Calibri" w:hAnsi="Calibri" w:cs="Arial"/>
          <w:sz w:val="23"/>
          <w:szCs w:val="23"/>
        </w:rPr>
        <w:t>heiß</w:t>
      </w:r>
      <w:r w:rsidR="00F806B9" w:rsidRPr="00DF5B6B">
        <w:rPr>
          <w:rFonts w:ascii="Calibri" w:hAnsi="Calibri" w:cs="Arial"/>
          <w:sz w:val="23"/>
          <w:szCs w:val="23"/>
        </w:rPr>
        <w:t xml:space="preserve">t das </w:t>
      </w:r>
      <w:r w:rsidR="00887806" w:rsidRPr="00DF5B6B">
        <w:rPr>
          <w:rFonts w:ascii="Calibri" w:hAnsi="Calibri" w:cs="Arial"/>
          <w:sz w:val="23"/>
          <w:szCs w:val="23"/>
        </w:rPr>
        <w:t xml:space="preserve">Motto </w:t>
      </w:r>
      <w:r w:rsidR="00F806B9" w:rsidRPr="00DF5B6B">
        <w:rPr>
          <w:rFonts w:ascii="Calibri" w:hAnsi="Calibri" w:cs="Arial"/>
          <w:sz w:val="23"/>
          <w:szCs w:val="23"/>
        </w:rPr>
        <w:t xml:space="preserve">der </w:t>
      </w:r>
      <w:r w:rsidR="009D3317" w:rsidRPr="00DF5B6B">
        <w:rPr>
          <w:rFonts w:ascii="Calibri" w:hAnsi="Calibri" w:cs="Arial"/>
          <w:sz w:val="23"/>
          <w:szCs w:val="23"/>
        </w:rPr>
        <w:t>aktuellen</w:t>
      </w:r>
      <w:r w:rsidR="00823C28" w:rsidRPr="00DF5B6B">
        <w:rPr>
          <w:rFonts w:ascii="Calibri" w:hAnsi="Calibri" w:cs="Arial"/>
          <w:sz w:val="23"/>
          <w:szCs w:val="23"/>
        </w:rPr>
        <w:t xml:space="preserve"> Aktion, bei der in allen 27 deutschen Bistümern wieder Kinder und Jugendliche in den Gewändern der Heiligen Drei Könige von Tür zu Tür ziehen. Beispielland ist </w:t>
      </w:r>
      <w:r w:rsidRPr="00DF5B6B">
        <w:rPr>
          <w:rFonts w:ascii="Calibri" w:hAnsi="Calibri" w:cs="Arial"/>
          <w:sz w:val="23"/>
          <w:szCs w:val="23"/>
        </w:rPr>
        <w:t>der Libanon</w:t>
      </w:r>
      <w:r w:rsidR="00823C28" w:rsidRPr="00DF5B6B">
        <w:rPr>
          <w:rFonts w:ascii="Calibri" w:hAnsi="Calibri" w:cs="Arial"/>
          <w:sz w:val="23"/>
          <w:szCs w:val="23"/>
        </w:rPr>
        <w:t xml:space="preserve">, </w:t>
      </w:r>
      <w:r w:rsidR="00C10E5B" w:rsidRPr="00DF5B6B">
        <w:rPr>
          <w:rFonts w:ascii="Calibri" w:hAnsi="Calibri" w:cs="Arial"/>
          <w:sz w:val="23"/>
          <w:szCs w:val="23"/>
        </w:rPr>
        <w:t xml:space="preserve">im Fokus </w:t>
      </w:r>
      <w:r w:rsidRPr="00DF5B6B">
        <w:rPr>
          <w:rFonts w:ascii="Calibri" w:hAnsi="Calibri" w:cs="Arial"/>
          <w:sz w:val="23"/>
          <w:szCs w:val="23"/>
        </w:rPr>
        <w:t>steht diesmal das Thema Frieden</w:t>
      </w:r>
      <w:r w:rsidR="00E65750" w:rsidRPr="00DF5B6B">
        <w:rPr>
          <w:rFonts w:ascii="Calibri" w:hAnsi="Calibri" w:cs="Arial"/>
          <w:sz w:val="23"/>
          <w:szCs w:val="23"/>
        </w:rPr>
        <w:t>.</w:t>
      </w:r>
      <w:r w:rsidR="00FC10A3" w:rsidRPr="00DF5B6B">
        <w:rPr>
          <w:rFonts w:ascii="Calibri" w:hAnsi="Calibri" w:cs="Arial"/>
          <w:sz w:val="23"/>
          <w:szCs w:val="23"/>
        </w:rPr>
        <w:t xml:space="preserve"> Im Interview </w:t>
      </w:r>
      <w:r w:rsidR="001F7BC9" w:rsidRPr="00DF5B6B">
        <w:rPr>
          <w:rFonts w:ascii="Calibri" w:hAnsi="Calibri" w:cs="Arial"/>
          <w:sz w:val="23"/>
          <w:szCs w:val="23"/>
        </w:rPr>
        <w:t>erklärt</w:t>
      </w:r>
      <w:r w:rsidR="00FC10A3" w:rsidRPr="00DF5B6B">
        <w:rPr>
          <w:rFonts w:ascii="Calibri" w:hAnsi="Calibri" w:cs="Arial"/>
          <w:sz w:val="23"/>
          <w:szCs w:val="23"/>
        </w:rPr>
        <w:t xml:space="preserve"> </w:t>
      </w:r>
      <w:r w:rsidRPr="00DF5B6B">
        <w:rPr>
          <w:rFonts w:ascii="Calibri" w:hAnsi="Calibri" w:cs="Arial"/>
          <w:sz w:val="23"/>
          <w:szCs w:val="23"/>
        </w:rPr>
        <w:t xml:space="preserve">Pfarrer Dirk </w:t>
      </w:r>
      <w:proofErr w:type="spellStart"/>
      <w:r w:rsidRPr="00DF5B6B">
        <w:rPr>
          <w:rFonts w:ascii="Calibri" w:hAnsi="Calibri" w:cs="Arial"/>
          <w:sz w:val="23"/>
          <w:szCs w:val="23"/>
        </w:rPr>
        <w:t>Bingener</w:t>
      </w:r>
      <w:proofErr w:type="spellEnd"/>
      <w:r w:rsidR="00FC10A3" w:rsidRPr="00DF5B6B">
        <w:rPr>
          <w:rFonts w:ascii="Calibri" w:hAnsi="Calibri" w:cs="Arial"/>
          <w:sz w:val="23"/>
          <w:szCs w:val="23"/>
        </w:rPr>
        <w:t xml:space="preserve">, Präsident des Kindermissionswerks </w:t>
      </w:r>
      <w:r w:rsidR="00F95D91" w:rsidRPr="00DF5B6B">
        <w:rPr>
          <w:rFonts w:ascii="Calibri" w:hAnsi="Calibri" w:cs="Arial"/>
          <w:sz w:val="23"/>
          <w:szCs w:val="23"/>
        </w:rPr>
        <w:t>,</w:t>
      </w:r>
      <w:r w:rsidR="001F7BC9" w:rsidRPr="00DF5B6B">
        <w:rPr>
          <w:rFonts w:ascii="Calibri" w:hAnsi="Calibri" w:cs="Arial"/>
          <w:sz w:val="23"/>
          <w:szCs w:val="23"/>
        </w:rPr>
        <w:t>Die Sterns</w:t>
      </w:r>
      <w:r w:rsidR="00F95D91" w:rsidRPr="00DF5B6B">
        <w:rPr>
          <w:rFonts w:ascii="Calibri" w:hAnsi="Calibri" w:cs="Arial"/>
          <w:sz w:val="23"/>
          <w:szCs w:val="23"/>
        </w:rPr>
        <w:t>inger‘</w:t>
      </w:r>
      <w:r w:rsidR="001F7BC9" w:rsidRPr="00DF5B6B">
        <w:rPr>
          <w:rFonts w:ascii="Calibri" w:hAnsi="Calibri" w:cs="Arial"/>
          <w:sz w:val="23"/>
          <w:szCs w:val="23"/>
        </w:rPr>
        <w:t>,</w:t>
      </w:r>
      <w:r w:rsidR="006D76D2">
        <w:rPr>
          <w:rFonts w:ascii="Calibri" w:hAnsi="Calibri" w:cs="Arial"/>
          <w:sz w:val="23"/>
          <w:szCs w:val="23"/>
        </w:rPr>
        <w:t xml:space="preserve"> </w:t>
      </w:r>
      <w:r w:rsidR="001F7BC9" w:rsidRPr="00DF5B6B">
        <w:rPr>
          <w:rFonts w:ascii="Calibri" w:hAnsi="Calibri" w:cs="Arial"/>
          <w:sz w:val="23"/>
          <w:szCs w:val="23"/>
        </w:rPr>
        <w:t>die Hintergründe zum Aktionsthema und zum Beispielland.</w:t>
      </w:r>
    </w:p>
    <w:p w14:paraId="4630B983" w14:textId="77777777" w:rsidR="00823C28" w:rsidRPr="00DF5B6B" w:rsidRDefault="00823C28" w:rsidP="00E859DE">
      <w:pPr>
        <w:jc w:val="both"/>
        <w:rPr>
          <w:rFonts w:ascii="Calibri" w:hAnsi="Calibri"/>
          <w:b/>
          <w:sz w:val="23"/>
          <w:szCs w:val="23"/>
        </w:rPr>
      </w:pPr>
    </w:p>
    <w:p w14:paraId="669B2440" w14:textId="28E5266E" w:rsidR="00A03C44" w:rsidRDefault="004A4268" w:rsidP="004A4268">
      <w:pPr>
        <w:jc w:val="both"/>
        <w:rPr>
          <w:rFonts w:ascii="Calibri" w:hAnsi="Calibri"/>
          <w:b/>
          <w:sz w:val="23"/>
          <w:szCs w:val="23"/>
        </w:rPr>
      </w:pPr>
      <w:r w:rsidRPr="004A4268">
        <w:rPr>
          <w:rFonts w:ascii="Calibri" w:hAnsi="Calibri"/>
          <w:b/>
          <w:sz w:val="23"/>
          <w:szCs w:val="23"/>
        </w:rPr>
        <w:t>1.</w:t>
      </w:r>
      <w:r w:rsidR="00DD582C">
        <w:rPr>
          <w:rFonts w:ascii="Calibri" w:hAnsi="Calibri"/>
          <w:b/>
          <w:sz w:val="23"/>
          <w:szCs w:val="23"/>
        </w:rPr>
        <w:t xml:space="preserve"> </w:t>
      </w:r>
      <w:r w:rsidR="009A0463" w:rsidRPr="004A4268">
        <w:rPr>
          <w:rFonts w:ascii="Calibri" w:hAnsi="Calibri"/>
          <w:b/>
          <w:sz w:val="23"/>
          <w:szCs w:val="23"/>
        </w:rPr>
        <w:t xml:space="preserve">Pfarrer </w:t>
      </w:r>
      <w:proofErr w:type="spellStart"/>
      <w:r w:rsidR="009A0463" w:rsidRPr="004A4268">
        <w:rPr>
          <w:rFonts w:ascii="Calibri" w:hAnsi="Calibri"/>
          <w:b/>
          <w:sz w:val="23"/>
          <w:szCs w:val="23"/>
        </w:rPr>
        <w:t>Bingener</w:t>
      </w:r>
      <w:proofErr w:type="spellEnd"/>
      <w:r w:rsidR="009A0463" w:rsidRPr="004A4268">
        <w:rPr>
          <w:rFonts w:ascii="Calibri" w:hAnsi="Calibri"/>
          <w:b/>
          <w:sz w:val="23"/>
          <w:szCs w:val="23"/>
        </w:rPr>
        <w:t xml:space="preserve">, </w:t>
      </w:r>
      <w:r w:rsidRPr="004A4268">
        <w:rPr>
          <w:rFonts w:ascii="Calibri" w:hAnsi="Calibri"/>
          <w:b/>
          <w:sz w:val="23"/>
          <w:szCs w:val="23"/>
        </w:rPr>
        <w:t>es ist die erste Aktion Dreikönigssingen</w:t>
      </w:r>
      <w:r>
        <w:rPr>
          <w:rFonts w:ascii="Calibri" w:hAnsi="Calibri"/>
          <w:b/>
          <w:sz w:val="23"/>
          <w:szCs w:val="23"/>
        </w:rPr>
        <w:t xml:space="preserve">, die Sie als </w:t>
      </w:r>
      <w:r w:rsidR="00BD7EC8" w:rsidRPr="004A4268">
        <w:rPr>
          <w:rFonts w:ascii="Calibri" w:hAnsi="Calibri"/>
          <w:b/>
          <w:sz w:val="23"/>
          <w:szCs w:val="23"/>
        </w:rPr>
        <w:t>Präsident</w:t>
      </w:r>
      <w:r w:rsidRPr="004A4268">
        <w:rPr>
          <w:rFonts w:ascii="Calibri" w:hAnsi="Calibri"/>
          <w:b/>
          <w:sz w:val="23"/>
          <w:szCs w:val="23"/>
        </w:rPr>
        <w:t xml:space="preserve"> des Kindermissionswerks ,Die Sternsinger’</w:t>
      </w:r>
      <w:r>
        <w:rPr>
          <w:rFonts w:ascii="Calibri" w:hAnsi="Calibri"/>
          <w:b/>
          <w:sz w:val="23"/>
          <w:szCs w:val="23"/>
        </w:rPr>
        <w:t xml:space="preserve"> miterleben</w:t>
      </w:r>
      <w:r w:rsidRPr="004A4268">
        <w:rPr>
          <w:rFonts w:ascii="Calibri" w:hAnsi="Calibri"/>
          <w:b/>
          <w:sz w:val="23"/>
          <w:szCs w:val="23"/>
        </w:rPr>
        <w:t xml:space="preserve">. </w:t>
      </w:r>
      <w:r w:rsidR="00A03C44">
        <w:rPr>
          <w:rFonts w:ascii="Calibri" w:hAnsi="Calibri"/>
          <w:b/>
          <w:sz w:val="23"/>
          <w:szCs w:val="23"/>
        </w:rPr>
        <w:t>Ein gutes Gefühl?</w:t>
      </w:r>
    </w:p>
    <w:p w14:paraId="453772BC" w14:textId="7BBB7E97" w:rsidR="00A03C44" w:rsidRDefault="009E7073" w:rsidP="004A4268">
      <w:pPr>
        <w:jc w:val="both"/>
        <w:rPr>
          <w:rFonts w:ascii="Calibri" w:hAnsi="Calibri"/>
          <w:sz w:val="23"/>
          <w:szCs w:val="23"/>
        </w:rPr>
      </w:pPr>
      <w:r>
        <w:rPr>
          <w:rFonts w:ascii="Calibri" w:hAnsi="Calibri"/>
          <w:sz w:val="23"/>
          <w:szCs w:val="23"/>
        </w:rPr>
        <w:t xml:space="preserve">Ja, ein </w:t>
      </w:r>
      <w:r w:rsidR="009C005A">
        <w:rPr>
          <w:rFonts w:ascii="Calibri" w:hAnsi="Calibri"/>
          <w:sz w:val="23"/>
          <w:szCs w:val="23"/>
        </w:rPr>
        <w:t xml:space="preserve">wunderbares </w:t>
      </w:r>
      <w:r>
        <w:rPr>
          <w:rFonts w:ascii="Calibri" w:hAnsi="Calibri"/>
          <w:sz w:val="23"/>
          <w:szCs w:val="23"/>
        </w:rPr>
        <w:t>Gefühl</w:t>
      </w:r>
      <w:r w:rsidR="00FB193D">
        <w:rPr>
          <w:rFonts w:ascii="Calibri" w:hAnsi="Calibri"/>
          <w:sz w:val="23"/>
          <w:szCs w:val="23"/>
        </w:rPr>
        <w:t xml:space="preserve">. </w:t>
      </w:r>
      <w:r>
        <w:rPr>
          <w:rFonts w:ascii="Calibri" w:hAnsi="Calibri"/>
          <w:sz w:val="23"/>
          <w:szCs w:val="23"/>
        </w:rPr>
        <w:t xml:space="preserve">Ich kenne die </w:t>
      </w:r>
      <w:proofErr w:type="spellStart"/>
      <w:r>
        <w:rPr>
          <w:rFonts w:ascii="Calibri" w:hAnsi="Calibri"/>
          <w:sz w:val="23"/>
          <w:szCs w:val="23"/>
        </w:rPr>
        <w:t>Sternsingeraktion</w:t>
      </w:r>
      <w:proofErr w:type="spellEnd"/>
      <w:r>
        <w:rPr>
          <w:rFonts w:ascii="Calibri" w:hAnsi="Calibri"/>
          <w:sz w:val="23"/>
          <w:szCs w:val="23"/>
        </w:rPr>
        <w:t xml:space="preserve"> natürlich </w:t>
      </w:r>
      <w:r w:rsidR="009C005A">
        <w:rPr>
          <w:rFonts w:ascii="Calibri" w:hAnsi="Calibri"/>
          <w:sz w:val="23"/>
          <w:szCs w:val="23"/>
        </w:rPr>
        <w:t xml:space="preserve">schon </w:t>
      </w:r>
      <w:r>
        <w:rPr>
          <w:rFonts w:ascii="Calibri" w:hAnsi="Calibri"/>
          <w:sz w:val="23"/>
          <w:szCs w:val="23"/>
        </w:rPr>
        <w:t>gut</w:t>
      </w:r>
      <w:r w:rsidR="00BD7EC8">
        <w:rPr>
          <w:rFonts w:ascii="Calibri" w:hAnsi="Calibri"/>
          <w:sz w:val="23"/>
          <w:szCs w:val="23"/>
        </w:rPr>
        <w:t>, war</w:t>
      </w:r>
      <w:r>
        <w:rPr>
          <w:rFonts w:ascii="Calibri" w:hAnsi="Calibri"/>
          <w:sz w:val="23"/>
          <w:szCs w:val="23"/>
        </w:rPr>
        <w:t xml:space="preserve"> viele Jahre</w:t>
      </w:r>
      <w:r w:rsidR="00BD7EC8">
        <w:rPr>
          <w:rFonts w:ascii="Calibri" w:hAnsi="Calibri"/>
          <w:sz w:val="23"/>
          <w:szCs w:val="23"/>
        </w:rPr>
        <w:t xml:space="preserve"> </w:t>
      </w:r>
      <w:r>
        <w:rPr>
          <w:rFonts w:ascii="Calibri" w:hAnsi="Calibri"/>
          <w:sz w:val="23"/>
          <w:szCs w:val="23"/>
        </w:rPr>
        <w:t xml:space="preserve">als </w:t>
      </w:r>
      <w:proofErr w:type="spellStart"/>
      <w:r w:rsidRPr="00830519">
        <w:rPr>
          <w:rFonts w:ascii="Calibri" w:hAnsi="Calibri"/>
          <w:sz w:val="23"/>
          <w:szCs w:val="23"/>
        </w:rPr>
        <w:t>Bundespräses</w:t>
      </w:r>
      <w:proofErr w:type="spellEnd"/>
      <w:r w:rsidRPr="00830519">
        <w:rPr>
          <w:rFonts w:ascii="Calibri" w:hAnsi="Calibri"/>
          <w:sz w:val="23"/>
          <w:szCs w:val="23"/>
        </w:rPr>
        <w:t xml:space="preserve"> des Bundes der Deutschen Katholischen Jugend (BDKJ)</w:t>
      </w:r>
      <w:r w:rsidR="00BD7EC8">
        <w:rPr>
          <w:rFonts w:ascii="Calibri" w:hAnsi="Calibri"/>
          <w:sz w:val="23"/>
          <w:szCs w:val="23"/>
        </w:rPr>
        <w:t xml:space="preserve"> mit dabei</w:t>
      </w:r>
      <w:r>
        <w:rPr>
          <w:rFonts w:ascii="Calibri" w:hAnsi="Calibri"/>
          <w:sz w:val="23"/>
          <w:szCs w:val="23"/>
        </w:rPr>
        <w:t xml:space="preserve">. Und ich war </w:t>
      </w:r>
      <w:r w:rsidR="009C005A">
        <w:rPr>
          <w:rFonts w:ascii="Calibri" w:hAnsi="Calibri"/>
          <w:sz w:val="23"/>
          <w:szCs w:val="23"/>
        </w:rPr>
        <w:t xml:space="preserve">natürlich </w:t>
      </w:r>
      <w:r>
        <w:rPr>
          <w:rFonts w:ascii="Calibri" w:hAnsi="Calibri"/>
          <w:sz w:val="23"/>
          <w:szCs w:val="23"/>
        </w:rPr>
        <w:t>selbst Sternsinger</w:t>
      </w:r>
      <w:r w:rsidR="009C005A">
        <w:rPr>
          <w:rFonts w:ascii="Calibri" w:hAnsi="Calibri"/>
          <w:sz w:val="23"/>
          <w:szCs w:val="23"/>
        </w:rPr>
        <w:t xml:space="preserve">, </w:t>
      </w:r>
      <w:r w:rsidR="00830519" w:rsidRPr="00830519">
        <w:rPr>
          <w:rFonts w:ascii="Calibri" w:hAnsi="Calibri"/>
          <w:sz w:val="23"/>
          <w:szCs w:val="23"/>
        </w:rPr>
        <w:t>bin i</w:t>
      </w:r>
      <w:r>
        <w:rPr>
          <w:rFonts w:ascii="Calibri" w:hAnsi="Calibri"/>
          <w:sz w:val="23"/>
          <w:szCs w:val="23"/>
        </w:rPr>
        <w:t>n meiner Heimat, dem</w:t>
      </w:r>
      <w:r w:rsidR="00830519" w:rsidRPr="00830519">
        <w:rPr>
          <w:rFonts w:ascii="Calibri" w:hAnsi="Calibri"/>
          <w:sz w:val="23"/>
          <w:szCs w:val="23"/>
        </w:rPr>
        <w:t xml:space="preserve"> Siegerland</w:t>
      </w:r>
      <w:r>
        <w:rPr>
          <w:rFonts w:ascii="Calibri" w:hAnsi="Calibri"/>
          <w:sz w:val="23"/>
          <w:szCs w:val="23"/>
        </w:rPr>
        <w:t>,</w:t>
      </w:r>
      <w:r w:rsidR="00830519" w:rsidRPr="00830519">
        <w:rPr>
          <w:rFonts w:ascii="Calibri" w:hAnsi="Calibri"/>
          <w:sz w:val="23"/>
          <w:szCs w:val="23"/>
        </w:rPr>
        <w:t xml:space="preserve"> durch hohen Schnee von Tür zu Tür </w:t>
      </w:r>
      <w:r>
        <w:rPr>
          <w:rFonts w:ascii="Calibri" w:hAnsi="Calibri"/>
          <w:sz w:val="23"/>
          <w:szCs w:val="23"/>
        </w:rPr>
        <w:t>gestapft</w:t>
      </w:r>
      <w:r w:rsidR="00830519" w:rsidRPr="00830519">
        <w:rPr>
          <w:rFonts w:ascii="Calibri" w:hAnsi="Calibri"/>
          <w:sz w:val="23"/>
          <w:szCs w:val="23"/>
        </w:rPr>
        <w:t xml:space="preserve">. </w:t>
      </w:r>
      <w:r w:rsidR="009C005A">
        <w:rPr>
          <w:rFonts w:ascii="Calibri" w:hAnsi="Calibri"/>
          <w:sz w:val="23"/>
          <w:szCs w:val="23"/>
        </w:rPr>
        <w:t xml:space="preserve">Meist etwas aufgeregt, ob der Text sitzt und wer wohl die Tür aufmacht. </w:t>
      </w:r>
      <w:r w:rsidR="00830519" w:rsidRPr="00830519">
        <w:rPr>
          <w:rFonts w:ascii="Calibri" w:hAnsi="Calibri"/>
          <w:sz w:val="23"/>
          <w:szCs w:val="23"/>
        </w:rPr>
        <w:t xml:space="preserve">Jetzt Präsident zu sein, ist </w:t>
      </w:r>
      <w:r>
        <w:rPr>
          <w:rFonts w:ascii="Calibri" w:hAnsi="Calibri"/>
          <w:sz w:val="23"/>
          <w:szCs w:val="23"/>
        </w:rPr>
        <w:t>für mich etwas ganz Besonderes</w:t>
      </w:r>
      <w:r w:rsidR="00830519" w:rsidRPr="00830519">
        <w:rPr>
          <w:rFonts w:ascii="Calibri" w:hAnsi="Calibri"/>
          <w:sz w:val="23"/>
          <w:szCs w:val="23"/>
        </w:rPr>
        <w:t>!</w:t>
      </w:r>
    </w:p>
    <w:p w14:paraId="7F17915A" w14:textId="46303237" w:rsidR="00BD7EC8" w:rsidRDefault="00BD7EC8" w:rsidP="004A4268">
      <w:pPr>
        <w:jc w:val="both"/>
        <w:rPr>
          <w:rFonts w:ascii="Calibri" w:hAnsi="Calibri"/>
          <w:sz w:val="23"/>
          <w:szCs w:val="23"/>
        </w:rPr>
      </w:pPr>
    </w:p>
    <w:p w14:paraId="42034005" w14:textId="1F43AD10" w:rsidR="00BD7EC8" w:rsidRPr="00616B18" w:rsidRDefault="000F4539" w:rsidP="004A4268">
      <w:pPr>
        <w:jc w:val="both"/>
        <w:rPr>
          <w:rFonts w:ascii="Calibri" w:hAnsi="Calibri"/>
          <w:b/>
          <w:sz w:val="23"/>
          <w:szCs w:val="23"/>
        </w:rPr>
      </w:pPr>
      <w:r>
        <w:rPr>
          <w:rFonts w:ascii="Calibri" w:hAnsi="Calibri"/>
          <w:b/>
          <w:sz w:val="23"/>
          <w:szCs w:val="23"/>
        </w:rPr>
        <w:t xml:space="preserve">2. </w:t>
      </w:r>
      <w:r w:rsidR="00BD7EC8" w:rsidRPr="00616B18">
        <w:rPr>
          <w:rFonts w:ascii="Calibri" w:hAnsi="Calibri"/>
          <w:b/>
          <w:sz w:val="23"/>
          <w:szCs w:val="23"/>
        </w:rPr>
        <w:t xml:space="preserve">Jedes Jahr sind 300.000 Kinder und Jugendliche bei der </w:t>
      </w:r>
      <w:proofErr w:type="spellStart"/>
      <w:r w:rsidR="00BD7EC8" w:rsidRPr="00616B18">
        <w:rPr>
          <w:rFonts w:ascii="Calibri" w:hAnsi="Calibri"/>
          <w:b/>
          <w:sz w:val="23"/>
          <w:szCs w:val="23"/>
        </w:rPr>
        <w:t>Sternsingeraktion</w:t>
      </w:r>
      <w:proofErr w:type="spellEnd"/>
      <w:r w:rsidR="00BD7EC8" w:rsidRPr="00616B18">
        <w:rPr>
          <w:rFonts w:ascii="Calibri" w:hAnsi="Calibri"/>
          <w:b/>
          <w:sz w:val="23"/>
          <w:szCs w:val="23"/>
        </w:rPr>
        <w:t xml:space="preserve"> rund um den Jahreswechsel unterwegs – so wie Sie damals auch. Was macht die Aktion so besonders?</w:t>
      </w:r>
    </w:p>
    <w:p w14:paraId="6D642F46" w14:textId="72D2BCE0" w:rsidR="005B6768" w:rsidRPr="005B6768" w:rsidRDefault="00BD7EC8" w:rsidP="005B6768">
      <w:pPr>
        <w:jc w:val="both"/>
        <w:rPr>
          <w:rFonts w:ascii="Calibri" w:hAnsi="Calibri"/>
          <w:sz w:val="23"/>
          <w:szCs w:val="23"/>
        </w:rPr>
      </w:pPr>
      <w:r>
        <w:rPr>
          <w:rFonts w:ascii="Calibri" w:hAnsi="Calibri"/>
          <w:sz w:val="23"/>
          <w:szCs w:val="23"/>
        </w:rPr>
        <w:t xml:space="preserve">Die Kinder, die sich bei der Aktion engagieren und </w:t>
      </w:r>
      <w:r w:rsidR="00DE7C8C">
        <w:rPr>
          <w:rFonts w:ascii="Calibri" w:hAnsi="Calibri"/>
          <w:sz w:val="23"/>
          <w:szCs w:val="23"/>
        </w:rPr>
        <w:t xml:space="preserve">sich </w:t>
      </w:r>
      <w:r>
        <w:rPr>
          <w:rFonts w:ascii="Calibri" w:hAnsi="Calibri"/>
          <w:sz w:val="23"/>
          <w:szCs w:val="23"/>
        </w:rPr>
        <w:t xml:space="preserve">für andere Kinder </w:t>
      </w:r>
      <w:r w:rsidR="00817D4A">
        <w:rPr>
          <w:rFonts w:ascii="Calibri" w:hAnsi="Calibri"/>
          <w:sz w:val="23"/>
          <w:szCs w:val="23"/>
        </w:rPr>
        <w:t xml:space="preserve">und deren Rechte </w:t>
      </w:r>
      <w:r>
        <w:rPr>
          <w:rFonts w:ascii="Calibri" w:hAnsi="Calibri"/>
          <w:sz w:val="23"/>
          <w:szCs w:val="23"/>
        </w:rPr>
        <w:t>in der Welt einsetzen</w:t>
      </w:r>
      <w:r w:rsidR="007A1FC8">
        <w:rPr>
          <w:rFonts w:ascii="Calibri" w:hAnsi="Calibri"/>
          <w:sz w:val="23"/>
          <w:szCs w:val="23"/>
        </w:rPr>
        <w:t>,</w:t>
      </w:r>
      <w:r>
        <w:rPr>
          <w:rFonts w:ascii="Calibri" w:hAnsi="Calibri"/>
          <w:sz w:val="23"/>
          <w:szCs w:val="23"/>
        </w:rPr>
        <w:t xml:space="preserve"> sind ein Segen – und zwar i</w:t>
      </w:r>
      <w:r w:rsidR="00DD582C">
        <w:rPr>
          <w:rFonts w:ascii="Calibri" w:hAnsi="Calibri"/>
          <w:sz w:val="23"/>
          <w:szCs w:val="23"/>
        </w:rPr>
        <w:t>m</w:t>
      </w:r>
      <w:r>
        <w:rPr>
          <w:rFonts w:ascii="Calibri" w:hAnsi="Calibri"/>
          <w:sz w:val="23"/>
          <w:szCs w:val="23"/>
        </w:rPr>
        <w:t xml:space="preserve"> doppelte</w:t>
      </w:r>
      <w:r w:rsidR="00DD582C">
        <w:rPr>
          <w:rFonts w:ascii="Calibri" w:hAnsi="Calibri"/>
          <w:sz w:val="23"/>
          <w:szCs w:val="23"/>
        </w:rPr>
        <w:t>n</w:t>
      </w:r>
      <w:r w:rsidR="009C005A">
        <w:rPr>
          <w:rFonts w:ascii="Calibri" w:hAnsi="Calibri"/>
          <w:sz w:val="23"/>
          <w:szCs w:val="23"/>
        </w:rPr>
        <w:t xml:space="preserve"> Sinn</w:t>
      </w:r>
      <w:r>
        <w:rPr>
          <w:rFonts w:ascii="Calibri" w:hAnsi="Calibri"/>
          <w:sz w:val="23"/>
          <w:szCs w:val="23"/>
        </w:rPr>
        <w:t xml:space="preserve">. </w:t>
      </w:r>
      <w:r w:rsidR="00A300C1">
        <w:rPr>
          <w:rFonts w:ascii="Calibri" w:hAnsi="Calibri"/>
          <w:sz w:val="23"/>
          <w:szCs w:val="23"/>
        </w:rPr>
        <w:t xml:space="preserve">Sie </w:t>
      </w:r>
      <w:r w:rsidRPr="00F25BA6">
        <w:rPr>
          <w:rFonts w:ascii="Calibri" w:hAnsi="Calibri"/>
          <w:sz w:val="23"/>
          <w:szCs w:val="23"/>
        </w:rPr>
        <w:t xml:space="preserve">bringen </w:t>
      </w:r>
      <w:r>
        <w:rPr>
          <w:rFonts w:ascii="Calibri" w:hAnsi="Calibri"/>
          <w:sz w:val="23"/>
          <w:szCs w:val="23"/>
        </w:rPr>
        <w:t xml:space="preserve">den Segen </w:t>
      </w:r>
      <w:r w:rsidR="009C005A">
        <w:rPr>
          <w:rFonts w:ascii="Calibri" w:hAnsi="Calibri"/>
          <w:sz w:val="23"/>
          <w:szCs w:val="23"/>
        </w:rPr>
        <w:t xml:space="preserve">in die Häuser der </w:t>
      </w:r>
      <w:r>
        <w:rPr>
          <w:rFonts w:ascii="Calibri" w:hAnsi="Calibri"/>
          <w:sz w:val="23"/>
          <w:szCs w:val="23"/>
        </w:rPr>
        <w:t>Menschen</w:t>
      </w:r>
      <w:r w:rsidR="009C005A">
        <w:rPr>
          <w:rFonts w:ascii="Calibri" w:hAnsi="Calibri"/>
          <w:sz w:val="23"/>
          <w:szCs w:val="23"/>
        </w:rPr>
        <w:t xml:space="preserve"> hier in unserem Land</w:t>
      </w:r>
      <w:r>
        <w:rPr>
          <w:rFonts w:ascii="Calibri" w:hAnsi="Calibri"/>
          <w:sz w:val="23"/>
          <w:szCs w:val="23"/>
        </w:rPr>
        <w:t xml:space="preserve">. </w:t>
      </w:r>
      <w:r w:rsidR="00616B18">
        <w:rPr>
          <w:rFonts w:ascii="Calibri" w:hAnsi="Calibri"/>
          <w:sz w:val="23"/>
          <w:szCs w:val="23"/>
        </w:rPr>
        <w:t xml:space="preserve">Und </w:t>
      </w:r>
      <w:r w:rsidR="009C005A">
        <w:rPr>
          <w:rFonts w:ascii="Calibri" w:hAnsi="Calibri"/>
          <w:sz w:val="23"/>
          <w:szCs w:val="23"/>
        </w:rPr>
        <w:t>sie sind</w:t>
      </w:r>
      <w:r w:rsidR="00616B18">
        <w:rPr>
          <w:rFonts w:ascii="Calibri" w:hAnsi="Calibri"/>
          <w:sz w:val="23"/>
          <w:szCs w:val="23"/>
        </w:rPr>
        <w:t xml:space="preserve"> Segen für </w:t>
      </w:r>
      <w:r w:rsidR="009C005A">
        <w:rPr>
          <w:rFonts w:ascii="Calibri" w:hAnsi="Calibri"/>
          <w:sz w:val="23"/>
          <w:szCs w:val="23"/>
        </w:rPr>
        <w:t>ihre Altersgenossen</w:t>
      </w:r>
      <w:r w:rsidR="00616B18">
        <w:rPr>
          <w:rFonts w:ascii="Calibri" w:hAnsi="Calibri"/>
          <w:sz w:val="23"/>
          <w:szCs w:val="23"/>
        </w:rPr>
        <w:t>, denen es nicht so gut geht</w:t>
      </w:r>
      <w:r w:rsidR="00427357">
        <w:rPr>
          <w:rFonts w:ascii="Calibri" w:hAnsi="Calibri"/>
          <w:sz w:val="23"/>
          <w:szCs w:val="23"/>
        </w:rPr>
        <w:t xml:space="preserve">. </w:t>
      </w:r>
      <w:r w:rsidR="009C005A">
        <w:rPr>
          <w:rFonts w:ascii="Calibri" w:hAnsi="Calibri"/>
          <w:sz w:val="23"/>
          <w:szCs w:val="23"/>
        </w:rPr>
        <w:t>Mit de</w:t>
      </w:r>
      <w:r w:rsidR="00DD582C">
        <w:rPr>
          <w:rFonts w:ascii="Calibri" w:hAnsi="Calibri"/>
          <w:sz w:val="23"/>
          <w:szCs w:val="23"/>
        </w:rPr>
        <w:t>n</w:t>
      </w:r>
      <w:r w:rsidR="009C005A">
        <w:rPr>
          <w:rFonts w:ascii="Calibri" w:hAnsi="Calibri"/>
          <w:sz w:val="23"/>
          <w:szCs w:val="23"/>
        </w:rPr>
        <w:t xml:space="preserve"> gesammelten Mitteln ist es uns möglich,</w:t>
      </w:r>
      <w:r w:rsidR="005B6768">
        <w:rPr>
          <w:rFonts w:ascii="Calibri" w:hAnsi="Calibri" w:cs="Arial"/>
          <w:iCs/>
          <w:sz w:val="23"/>
          <w:szCs w:val="23"/>
        </w:rPr>
        <w:t xml:space="preserve"> </w:t>
      </w:r>
      <w:r w:rsidR="009C005A">
        <w:rPr>
          <w:rFonts w:ascii="Calibri" w:hAnsi="Calibri" w:cs="Arial"/>
          <w:iCs/>
          <w:sz w:val="23"/>
          <w:szCs w:val="23"/>
        </w:rPr>
        <w:t xml:space="preserve">eine Vielzahl von </w:t>
      </w:r>
      <w:r w:rsidR="005B6768">
        <w:rPr>
          <w:rFonts w:ascii="Calibri" w:hAnsi="Calibri" w:cs="Arial"/>
          <w:iCs/>
          <w:sz w:val="23"/>
          <w:szCs w:val="23"/>
        </w:rPr>
        <w:t>Projekte</w:t>
      </w:r>
      <w:r w:rsidR="009C005A">
        <w:rPr>
          <w:rFonts w:ascii="Calibri" w:hAnsi="Calibri" w:cs="Arial"/>
          <w:iCs/>
          <w:sz w:val="23"/>
          <w:szCs w:val="23"/>
        </w:rPr>
        <w:t>n</w:t>
      </w:r>
      <w:r w:rsidR="005B6768">
        <w:rPr>
          <w:rFonts w:ascii="Calibri" w:hAnsi="Calibri" w:cs="Arial"/>
          <w:iCs/>
          <w:sz w:val="23"/>
          <w:szCs w:val="23"/>
        </w:rPr>
        <w:t xml:space="preserve"> weltweit </w:t>
      </w:r>
      <w:r w:rsidR="009C005A">
        <w:rPr>
          <w:rFonts w:ascii="Calibri" w:hAnsi="Calibri" w:cs="Arial"/>
          <w:iCs/>
          <w:sz w:val="23"/>
          <w:szCs w:val="23"/>
        </w:rPr>
        <w:t xml:space="preserve">zu </w:t>
      </w:r>
      <w:r w:rsidR="005B6768">
        <w:rPr>
          <w:rFonts w:ascii="Calibri" w:hAnsi="Calibri" w:cs="Arial"/>
          <w:iCs/>
          <w:sz w:val="23"/>
          <w:szCs w:val="23"/>
        </w:rPr>
        <w:t>unterstützen</w:t>
      </w:r>
      <w:r w:rsidR="009C005A">
        <w:rPr>
          <w:rFonts w:ascii="Calibri" w:hAnsi="Calibri" w:cs="Arial"/>
          <w:iCs/>
          <w:sz w:val="23"/>
          <w:szCs w:val="23"/>
        </w:rPr>
        <w:t xml:space="preserve">. Derzeit </w:t>
      </w:r>
      <w:r w:rsidR="005B6768">
        <w:rPr>
          <w:rFonts w:ascii="Calibri" w:hAnsi="Calibri" w:cs="Arial"/>
          <w:iCs/>
          <w:sz w:val="23"/>
          <w:szCs w:val="23"/>
        </w:rPr>
        <w:t xml:space="preserve">bekomme </w:t>
      </w:r>
      <w:r w:rsidR="009C005A">
        <w:rPr>
          <w:rFonts w:ascii="Calibri" w:hAnsi="Calibri" w:cs="Arial"/>
          <w:iCs/>
          <w:sz w:val="23"/>
          <w:szCs w:val="23"/>
        </w:rPr>
        <w:t xml:space="preserve">ich </w:t>
      </w:r>
      <w:r w:rsidR="005B6768">
        <w:rPr>
          <w:rFonts w:ascii="Calibri" w:hAnsi="Calibri" w:cs="Arial"/>
          <w:iCs/>
          <w:sz w:val="23"/>
          <w:szCs w:val="23"/>
        </w:rPr>
        <w:t>im Kindermissionswerk tagtäglich mit, wie effektiv und großartig die</w:t>
      </w:r>
      <w:r w:rsidR="009C005A">
        <w:rPr>
          <w:rFonts w:ascii="Calibri" w:hAnsi="Calibri" w:cs="Arial"/>
          <w:iCs/>
          <w:sz w:val="23"/>
          <w:szCs w:val="23"/>
        </w:rPr>
        <w:t>se</w:t>
      </w:r>
      <w:r w:rsidR="005B6768">
        <w:rPr>
          <w:rFonts w:ascii="Calibri" w:hAnsi="Calibri" w:cs="Arial"/>
          <w:iCs/>
          <w:sz w:val="23"/>
          <w:szCs w:val="23"/>
        </w:rPr>
        <w:t xml:space="preserve"> Hilfe ist. Ich wünsche den </w:t>
      </w:r>
      <w:proofErr w:type="spellStart"/>
      <w:r w:rsidR="005B6768">
        <w:rPr>
          <w:rFonts w:ascii="Calibri" w:hAnsi="Calibri" w:cs="Arial"/>
          <w:iCs/>
          <w:sz w:val="23"/>
          <w:szCs w:val="23"/>
        </w:rPr>
        <w:t>Sternsingerinnen</w:t>
      </w:r>
      <w:proofErr w:type="spellEnd"/>
      <w:r w:rsidR="005B6768">
        <w:rPr>
          <w:rFonts w:ascii="Calibri" w:hAnsi="Calibri" w:cs="Arial"/>
          <w:iCs/>
          <w:sz w:val="23"/>
          <w:szCs w:val="23"/>
        </w:rPr>
        <w:t xml:space="preserve"> und Sternsingern, dass </w:t>
      </w:r>
      <w:r w:rsidR="00CD465B">
        <w:rPr>
          <w:rFonts w:ascii="Calibri" w:hAnsi="Calibri" w:cs="Arial"/>
          <w:iCs/>
          <w:sz w:val="23"/>
          <w:szCs w:val="23"/>
        </w:rPr>
        <w:t xml:space="preserve">auch </w:t>
      </w:r>
      <w:r w:rsidR="005B6768">
        <w:rPr>
          <w:rFonts w:ascii="Calibri" w:hAnsi="Calibri" w:cs="Arial"/>
          <w:iCs/>
          <w:sz w:val="23"/>
          <w:szCs w:val="23"/>
        </w:rPr>
        <w:t xml:space="preserve">sie </w:t>
      </w:r>
      <w:r w:rsidR="00CD465B">
        <w:rPr>
          <w:rFonts w:ascii="Calibri" w:hAnsi="Calibri" w:cs="Arial"/>
          <w:iCs/>
          <w:sz w:val="23"/>
          <w:szCs w:val="23"/>
        </w:rPr>
        <w:t xml:space="preserve">genau das </w:t>
      </w:r>
      <w:r w:rsidR="005B6768">
        <w:rPr>
          <w:rFonts w:ascii="Calibri" w:hAnsi="Calibri" w:cs="Arial"/>
          <w:iCs/>
          <w:sz w:val="23"/>
          <w:szCs w:val="23"/>
        </w:rPr>
        <w:t>spüren</w:t>
      </w:r>
      <w:r w:rsidR="00CD465B">
        <w:rPr>
          <w:rFonts w:ascii="Calibri" w:hAnsi="Calibri" w:cs="Arial"/>
          <w:iCs/>
          <w:sz w:val="23"/>
          <w:szCs w:val="23"/>
        </w:rPr>
        <w:t>.</w:t>
      </w:r>
    </w:p>
    <w:p w14:paraId="455873ED" w14:textId="77777777" w:rsidR="005B6768" w:rsidRPr="00830519" w:rsidRDefault="005B6768" w:rsidP="004A4268">
      <w:pPr>
        <w:jc w:val="both"/>
        <w:rPr>
          <w:rFonts w:ascii="Calibri" w:hAnsi="Calibri"/>
          <w:sz w:val="23"/>
          <w:szCs w:val="23"/>
        </w:rPr>
      </w:pPr>
    </w:p>
    <w:p w14:paraId="61C6375E" w14:textId="468CCB5E" w:rsidR="00F10EF6" w:rsidRPr="00DF5B6B" w:rsidRDefault="000F4539" w:rsidP="00E859DE">
      <w:pPr>
        <w:jc w:val="both"/>
        <w:rPr>
          <w:rFonts w:ascii="Calibri" w:hAnsi="Calibri"/>
          <w:b/>
          <w:sz w:val="23"/>
          <w:szCs w:val="23"/>
        </w:rPr>
      </w:pPr>
      <w:r>
        <w:rPr>
          <w:rFonts w:ascii="Calibri" w:hAnsi="Calibri" w:cs="Times New Roman"/>
          <w:b/>
          <w:sz w:val="23"/>
          <w:szCs w:val="23"/>
        </w:rPr>
        <w:t>3</w:t>
      </w:r>
      <w:r w:rsidR="0032176D">
        <w:rPr>
          <w:rFonts w:ascii="Calibri" w:hAnsi="Calibri" w:cs="Times New Roman"/>
          <w:b/>
          <w:sz w:val="23"/>
          <w:szCs w:val="23"/>
        </w:rPr>
        <w:t xml:space="preserve">. </w:t>
      </w:r>
      <w:r w:rsidR="00F10EF6" w:rsidRPr="00DF5B6B">
        <w:rPr>
          <w:rFonts w:ascii="Calibri" w:hAnsi="Calibri" w:cs="Times New Roman"/>
          <w:b/>
          <w:sz w:val="23"/>
          <w:szCs w:val="23"/>
        </w:rPr>
        <w:t xml:space="preserve">Das Motto der aktuellen Aktion Dreikönigssingen lautet: </w:t>
      </w:r>
      <w:r w:rsidR="00FD47F7">
        <w:rPr>
          <w:rFonts w:ascii="Calibri" w:hAnsi="Calibri" w:cs="Times New Roman"/>
          <w:b/>
          <w:sz w:val="23"/>
          <w:szCs w:val="23"/>
        </w:rPr>
        <w:t>„</w:t>
      </w:r>
      <w:r w:rsidR="009A0463" w:rsidRPr="00DF5B6B">
        <w:rPr>
          <w:rFonts w:ascii="Calibri" w:hAnsi="Calibri"/>
          <w:b/>
          <w:sz w:val="23"/>
          <w:szCs w:val="23"/>
        </w:rPr>
        <w:t>Segen bringen, Segen sein. Frieden! Im Libanon und weltweit</w:t>
      </w:r>
      <w:r w:rsidR="00F10EF6" w:rsidRPr="00DF5B6B">
        <w:rPr>
          <w:rFonts w:ascii="Calibri" w:hAnsi="Calibri" w:cs="Times New Roman"/>
          <w:b/>
          <w:sz w:val="23"/>
          <w:szCs w:val="23"/>
        </w:rPr>
        <w:t>.</w:t>
      </w:r>
      <w:r w:rsidR="00FD47F7">
        <w:rPr>
          <w:rFonts w:ascii="Calibri" w:hAnsi="Calibri" w:cs="Times New Roman"/>
          <w:b/>
          <w:sz w:val="23"/>
          <w:szCs w:val="23"/>
        </w:rPr>
        <w:t>“</w:t>
      </w:r>
      <w:r w:rsidR="00F10EF6" w:rsidRPr="00DF5B6B">
        <w:rPr>
          <w:rFonts w:ascii="Calibri" w:hAnsi="Calibri" w:cs="Times New Roman"/>
          <w:b/>
          <w:sz w:val="23"/>
          <w:szCs w:val="23"/>
        </w:rPr>
        <w:t xml:space="preserve"> </w:t>
      </w:r>
      <w:r w:rsidR="00F10EF6" w:rsidRPr="00DF5B6B">
        <w:rPr>
          <w:rFonts w:ascii="Calibri" w:hAnsi="Calibri"/>
          <w:b/>
          <w:sz w:val="23"/>
          <w:szCs w:val="23"/>
        </w:rPr>
        <w:t>Was</w:t>
      </w:r>
      <w:r w:rsidR="007A622A" w:rsidRPr="00DF5B6B">
        <w:rPr>
          <w:rFonts w:ascii="Calibri" w:hAnsi="Calibri"/>
          <w:b/>
          <w:sz w:val="23"/>
          <w:szCs w:val="23"/>
        </w:rPr>
        <w:t xml:space="preserve"> </w:t>
      </w:r>
      <w:r w:rsidR="00201E6A">
        <w:rPr>
          <w:rFonts w:ascii="Calibri" w:hAnsi="Calibri"/>
          <w:b/>
          <w:sz w:val="23"/>
          <w:szCs w:val="23"/>
        </w:rPr>
        <w:t>steckt hinter diesem Motto</w:t>
      </w:r>
      <w:r w:rsidR="00F10EF6" w:rsidRPr="00DF5B6B">
        <w:rPr>
          <w:rFonts w:ascii="Calibri" w:hAnsi="Calibri"/>
          <w:b/>
          <w:sz w:val="23"/>
          <w:szCs w:val="23"/>
        </w:rPr>
        <w:t>?</w:t>
      </w:r>
    </w:p>
    <w:p w14:paraId="29C71586" w14:textId="16709EE8" w:rsidR="00201E6A" w:rsidRDefault="007E4EEC" w:rsidP="009B6B7A">
      <w:pPr>
        <w:jc w:val="both"/>
        <w:rPr>
          <w:rFonts w:ascii="Calibri" w:hAnsi="Calibri"/>
          <w:sz w:val="23"/>
          <w:szCs w:val="23"/>
        </w:rPr>
      </w:pPr>
      <w:r>
        <w:rPr>
          <w:rFonts w:ascii="Calibri" w:hAnsi="Calibri"/>
          <w:sz w:val="23"/>
          <w:szCs w:val="23"/>
        </w:rPr>
        <w:t>W</w:t>
      </w:r>
      <w:r w:rsidR="00384827">
        <w:rPr>
          <w:rFonts w:ascii="Calibri" w:hAnsi="Calibri"/>
          <w:sz w:val="23"/>
          <w:szCs w:val="23"/>
        </w:rPr>
        <w:t>ir</w:t>
      </w:r>
      <w:r>
        <w:rPr>
          <w:rFonts w:ascii="Calibri" w:hAnsi="Calibri"/>
          <w:sz w:val="23"/>
          <w:szCs w:val="23"/>
        </w:rPr>
        <w:t xml:space="preserve"> machen bei dieser Aktion </w:t>
      </w:r>
      <w:r w:rsidR="00384827">
        <w:rPr>
          <w:rFonts w:ascii="Calibri" w:hAnsi="Calibri"/>
          <w:sz w:val="23"/>
          <w:szCs w:val="23"/>
        </w:rPr>
        <w:t xml:space="preserve">auf die </w:t>
      </w:r>
      <w:r w:rsidR="008C19DF">
        <w:rPr>
          <w:rFonts w:ascii="Calibri" w:hAnsi="Calibri"/>
          <w:sz w:val="23"/>
          <w:szCs w:val="23"/>
        </w:rPr>
        <w:t>Situation</w:t>
      </w:r>
      <w:r w:rsidR="00384827">
        <w:rPr>
          <w:rFonts w:ascii="Calibri" w:hAnsi="Calibri"/>
          <w:sz w:val="23"/>
          <w:szCs w:val="23"/>
        </w:rPr>
        <w:t xml:space="preserve"> der Menschen und vor allem der Kinder </w:t>
      </w:r>
      <w:r w:rsidR="00EE3775">
        <w:rPr>
          <w:rFonts w:ascii="Calibri" w:hAnsi="Calibri"/>
          <w:sz w:val="23"/>
          <w:szCs w:val="23"/>
        </w:rPr>
        <w:t xml:space="preserve">im Libanon </w:t>
      </w:r>
      <w:r w:rsidR="00384827">
        <w:rPr>
          <w:rFonts w:ascii="Calibri" w:hAnsi="Calibri"/>
          <w:sz w:val="23"/>
          <w:szCs w:val="23"/>
        </w:rPr>
        <w:t>aufmerksam</w:t>
      </w:r>
      <w:r w:rsidR="00EE3775">
        <w:rPr>
          <w:rFonts w:ascii="Calibri" w:hAnsi="Calibri"/>
          <w:sz w:val="23"/>
          <w:szCs w:val="23"/>
        </w:rPr>
        <w:t xml:space="preserve"> – denn </w:t>
      </w:r>
      <w:r w:rsidR="00996AE1">
        <w:rPr>
          <w:rFonts w:ascii="Calibri" w:hAnsi="Calibri"/>
          <w:sz w:val="23"/>
          <w:szCs w:val="23"/>
        </w:rPr>
        <w:t>sie</w:t>
      </w:r>
      <w:r w:rsidR="00EE3775">
        <w:rPr>
          <w:rFonts w:ascii="Calibri" w:hAnsi="Calibri"/>
          <w:sz w:val="23"/>
          <w:szCs w:val="23"/>
        </w:rPr>
        <w:t xml:space="preserve"> leiden am meisten</w:t>
      </w:r>
      <w:r w:rsidR="00384827">
        <w:rPr>
          <w:rFonts w:ascii="Calibri" w:hAnsi="Calibri"/>
          <w:sz w:val="23"/>
          <w:szCs w:val="23"/>
        </w:rPr>
        <w:t xml:space="preserve">. </w:t>
      </w:r>
      <w:r w:rsidR="009C005A">
        <w:rPr>
          <w:rFonts w:ascii="Calibri" w:hAnsi="Calibri"/>
          <w:sz w:val="23"/>
          <w:szCs w:val="23"/>
        </w:rPr>
        <w:t>Im Libanon hat der lange Bürgerkrieg tiefe Wunden hinterlassen</w:t>
      </w:r>
      <w:r w:rsidR="0083179C">
        <w:rPr>
          <w:rFonts w:ascii="Calibri" w:hAnsi="Calibri"/>
          <w:sz w:val="23"/>
          <w:szCs w:val="23"/>
        </w:rPr>
        <w:t xml:space="preserve">, </w:t>
      </w:r>
      <w:r w:rsidR="009C005A">
        <w:rPr>
          <w:rFonts w:ascii="Calibri" w:hAnsi="Calibri"/>
          <w:sz w:val="23"/>
          <w:szCs w:val="23"/>
        </w:rPr>
        <w:t xml:space="preserve">die Gewalt im Nachbarland Syrien ist sehr nahe. </w:t>
      </w:r>
      <w:r w:rsidR="00996AE1">
        <w:rPr>
          <w:rFonts w:ascii="Calibri" w:hAnsi="Calibri"/>
          <w:sz w:val="23"/>
          <w:szCs w:val="23"/>
        </w:rPr>
        <w:t xml:space="preserve">So hat </w:t>
      </w:r>
      <w:r w:rsidR="009C005A">
        <w:rPr>
          <w:rFonts w:ascii="Calibri" w:hAnsi="Calibri"/>
          <w:sz w:val="23"/>
          <w:szCs w:val="23"/>
        </w:rPr>
        <w:t xml:space="preserve">der Libanon mehr als eine Million syrische Flüchtlinge aufgenommen – eine riesige Herausforderung für dieses kleine Land. Wir unterstützen mit den Spenden </w:t>
      </w:r>
      <w:r w:rsidR="0083179C">
        <w:rPr>
          <w:rFonts w:ascii="Calibri" w:hAnsi="Calibri"/>
          <w:sz w:val="23"/>
          <w:szCs w:val="23"/>
        </w:rPr>
        <w:t xml:space="preserve">der Sternsinger </w:t>
      </w:r>
      <w:r w:rsidR="009C005A">
        <w:rPr>
          <w:rFonts w:ascii="Calibri" w:hAnsi="Calibri"/>
          <w:sz w:val="23"/>
          <w:szCs w:val="23"/>
        </w:rPr>
        <w:t xml:space="preserve">Projekte vor Ort, die helfen, dass Kinder in Frieden leben und aufwachsen können. </w:t>
      </w:r>
    </w:p>
    <w:p w14:paraId="2B158683" w14:textId="73D60DB4" w:rsidR="00173094" w:rsidRDefault="00173094" w:rsidP="00E859DE">
      <w:pPr>
        <w:jc w:val="both"/>
        <w:rPr>
          <w:rFonts w:ascii="Calibri" w:hAnsi="Calibri"/>
          <w:sz w:val="23"/>
          <w:szCs w:val="23"/>
        </w:rPr>
      </w:pPr>
    </w:p>
    <w:p w14:paraId="10E1434F" w14:textId="77777777" w:rsidR="0083179C" w:rsidRDefault="000E5673" w:rsidP="0083179C">
      <w:pPr>
        <w:jc w:val="both"/>
        <w:rPr>
          <w:rFonts w:ascii="Calibri" w:hAnsi="Calibri"/>
          <w:b/>
          <w:sz w:val="23"/>
          <w:szCs w:val="23"/>
        </w:rPr>
      </w:pPr>
      <w:r>
        <w:rPr>
          <w:rFonts w:ascii="Calibri" w:hAnsi="Calibri"/>
          <w:b/>
          <w:sz w:val="23"/>
          <w:szCs w:val="23"/>
        </w:rPr>
        <w:t xml:space="preserve">4. </w:t>
      </w:r>
      <w:r w:rsidR="00173094" w:rsidRPr="000103E9">
        <w:rPr>
          <w:rFonts w:ascii="Calibri" w:hAnsi="Calibri"/>
          <w:b/>
          <w:sz w:val="23"/>
          <w:szCs w:val="23"/>
        </w:rPr>
        <w:t xml:space="preserve">Stichwort Frieden: </w:t>
      </w:r>
      <w:r w:rsidR="000103E9" w:rsidRPr="000103E9">
        <w:rPr>
          <w:rFonts w:ascii="Calibri" w:hAnsi="Calibri"/>
          <w:b/>
          <w:sz w:val="23"/>
          <w:szCs w:val="23"/>
        </w:rPr>
        <w:t>Was können die Sternsinger, was kann das Kindermissionswerk tun, um Frieden zu fördern?</w:t>
      </w:r>
      <w:r w:rsidR="00173094" w:rsidRPr="000103E9">
        <w:rPr>
          <w:rFonts w:ascii="Calibri" w:hAnsi="Calibri"/>
          <w:b/>
          <w:sz w:val="23"/>
          <w:szCs w:val="23"/>
        </w:rPr>
        <w:t xml:space="preserve"> </w:t>
      </w:r>
    </w:p>
    <w:p w14:paraId="1F4132AD" w14:textId="02CF1A27" w:rsidR="009A4698" w:rsidRDefault="0083179C" w:rsidP="009A4698">
      <w:pPr>
        <w:jc w:val="both"/>
        <w:rPr>
          <w:rFonts w:ascii="Calibri" w:hAnsi="Calibri"/>
          <w:sz w:val="23"/>
          <w:szCs w:val="23"/>
        </w:rPr>
      </w:pPr>
      <w:r>
        <w:rPr>
          <w:rFonts w:ascii="Calibri" w:hAnsi="Calibri"/>
          <w:sz w:val="23"/>
          <w:szCs w:val="23"/>
        </w:rPr>
        <w:t>Wir arbeiten im diesjährigen Beispielland im Wesentlichen mi</w:t>
      </w:r>
      <w:r w:rsidR="00DD582C">
        <w:rPr>
          <w:rFonts w:ascii="Calibri" w:hAnsi="Calibri"/>
          <w:sz w:val="23"/>
          <w:szCs w:val="23"/>
        </w:rPr>
        <w:t>t</w:t>
      </w:r>
      <w:r>
        <w:rPr>
          <w:rFonts w:ascii="Calibri" w:hAnsi="Calibri"/>
          <w:sz w:val="23"/>
          <w:szCs w:val="23"/>
        </w:rPr>
        <w:t xml:space="preserve"> drei Akteuren zusammen. Einmal mit der </w:t>
      </w:r>
      <w:proofErr w:type="spellStart"/>
      <w:r>
        <w:rPr>
          <w:rFonts w:ascii="Calibri" w:hAnsi="Calibri"/>
          <w:sz w:val="23"/>
          <w:szCs w:val="23"/>
        </w:rPr>
        <w:t>Adyan</w:t>
      </w:r>
      <w:proofErr w:type="spellEnd"/>
      <w:r>
        <w:rPr>
          <w:rFonts w:ascii="Calibri" w:hAnsi="Calibri"/>
          <w:sz w:val="23"/>
          <w:szCs w:val="23"/>
        </w:rPr>
        <w:t xml:space="preserve">-Stiftung, mit dem Jesuiten-Flüchtlingsdienst und mit der Caritas Libanon. Die </w:t>
      </w:r>
      <w:proofErr w:type="spellStart"/>
      <w:r>
        <w:rPr>
          <w:rFonts w:ascii="Calibri" w:hAnsi="Calibri"/>
          <w:sz w:val="23"/>
          <w:szCs w:val="23"/>
        </w:rPr>
        <w:t>Adyan</w:t>
      </w:r>
      <w:proofErr w:type="spellEnd"/>
      <w:r>
        <w:rPr>
          <w:rFonts w:ascii="Calibri" w:hAnsi="Calibri"/>
          <w:sz w:val="23"/>
          <w:szCs w:val="23"/>
        </w:rPr>
        <w:t xml:space="preserve">-Stiftung unterstützt Bildungsprogramme für Schulen. Dort lernen die Kinder und Jugendlichen zum Beispiel die Weltreligionen besser kennen. Oder es werden Kurse angeboten, die eine gewaltfreie Kommunikation und einen respektvollen Umgang miteinander schulen. Denn: Frieden kann man lernen und Frieden </w:t>
      </w:r>
      <w:r w:rsidRPr="008A4F6A">
        <w:rPr>
          <w:rFonts w:ascii="Calibri" w:hAnsi="Calibri"/>
          <w:sz w:val="23"/>
          <w:szCs w:val="23"/>
        </w:rPr>
        <w:t xml:space="preserve">muss immer wieder neu </w:t>
      </w:r>
      <w:proofErr w:type="spellStart"/>
      <w:r w:rsidRPr="008A4F6A">
        <w:rPr>
          <w:rFonts w:ascii="Calibri" w:hAnsi="Calibri"/>
          <w:sz w:val="23"/>
          <w:szCs w:val="23"/>
        </w:rPr>
        <w:lastRenderedPageBreak/>
        <w:t>eingeübt</w:t>
      </w:r>
      <w:proofErr w:type="spellEnd"/>
      <w:r w:rsidRPr="008A4F6A">
        <w:rPr>
          <w:rFonts w:ascii="Calibri" w:hAnsi="Calibri"/>
          <w:sz w:val="23"/>
          <w:szCs w:val="23"/>
        </w:rPr>
        <w:t xml:space="preserve"> werden</w:t>
      </w:r>
      <w:r>
        <w:rPr>
          <w:rFonts w:ascii="Calibri" w:hAnsi="Calibri"/>
          <w:sz w:val="23"/>
          <w:szCs w:val="23"/>
        </w:rPr>
        <w:t xml:space="preserve">. Der Jesuiten-Flüchtlingsdienst kümmert sich zudem um die Integration und um die medizinische Versorgung von Flüchtlingen, und die Caritas Libanon bietet Hausaufgaben- und Freizeitprogramme für Kinder unterschiedlicher Herkunft und unterschiedlicher Religionen an. </w:t>
      </w:r>
      <w:r w:rsidR="009A4698">
        <w:rPr>
          <w:rFonts w:ascii="Calibri" w:hAnsi="Calibri"/>
          <w:sz w:val="23"/>
          <w:szCs w:val="23"/>
        </w:rPr>
        <w:t>Frieden ist im Übrigen i</w:t>
      </w:r>
      <w:r w:rsidR="009A4698" w:rsidRPr="00BF23B5">
        <w:rPr>
          <w:rFonts w:ascii="Calibri" w:hAnsi="Calibri"/>
          <w:sz w:val="23"/>
          <w:szCs w:val="23"/>
        </w:rPr>
        <w:t xml:space="preserve">n allen </w:t>
      </w:r>
      <w:proofErr w:type="spellStart"/>
      <w:r w:rsidR="009A4698" w:rsidRPr="00BF23B5">
        <w:rPr>
          <w:rFonts w:ascii="Calibri" w:hAnsi="Calibri"/>
          <w:sz w:val="23"/>
          <w:szCs w:val="23"/>
        </w:rPr>
        <w:t>fünf</w:t>
      </w:r>
      <w:proofErr w:type="spellEnd"/>
      <w:r w:rsidR="009A4698" w:rsidRPr="00BF23B5">
        <w:rPr>
          <w:rFonts w:ascii="Calibri" w:hAnsi="Calibri"/>
          <w:sz w:val="23"/>
          <w:szCs w:val="23"/>
        </w:rPr>
        <w:t xml:space="preserve"> Weltreligionen </w:t>
      </w:r>
      <w:r w:rsidR="00C40D18">
        <w:rPr>
          <w:rFonts w:ascii="Calibri" w:hAnsi="Calibri"/>
          <w:sz w:val="23"/>
          <w:szCs w:val="23"/>
        </w:rPr>
        <w:t xml:space="preserve">ein </w:t>
      </w:r>
      <w:proofErr w:type="spellStart"/>
      <w:r w:rsidR="00C40D18">
        <w:rPr>
          <w:rFonts w:ascii="Calibri" w:hAnsi="Calibri"/>
          <w:sz w:val="23"/>
          <w:szCs w:val="23"/>
        </w:rPr>
        <w:t>Schlüsselbegriff</w:t>
      </w:r>
      <w:proofErr w:type="spellEnd"/>
      <w:r w:rsidR="00C40D18">
        <w:rPr>
          <w:rFonts w:ascii="Calibri" w:hAnsi="Calibri"/>
          <w:sz w:val="23"/>
          <w:szCs w:val="23"/>
        </w:rPr>
        <w:t>. D</w:t>
      </w:r>
      <w:r w:rsidR="00055FC1">
        <w:rPr>
          <w:rFonts w:ascii="Calibri" w:hAnsi="Calibri"/>
          <w:sz w:val="23"/>
          <w:szCs w:val="23"/>
        </w:rPr>
        <w:t xml:space="preserve">as zeigt sich </w:t>
      </w:r>
      <w:r>
        <w:rPr>
          <w:rFonts w:ascii="Calibri" w:hAnsi="Calibri"/>
          <w:sz w:val="23"/>
          <w:szCs w:val="23"/>
        </w:rPr>
        <w:t>u</w:t>
      </w:r>
      <w:r w:rsidR="00DD582C">
        <w:rPr>
          <w:rFonts w:ascii="Calibri" w:hAnsi="Calibri"/>
          <w:sz w:val="23"/>
          <w:szCs w:val="23"/>
        </w:rPr>
        <w:t>nter anderem</w:t>
      </w:r>
      <w:r>
        <w:rPr>
          <w:rFonts w:ascii="Calibri" w:hAnsi="Calibri"/>
          <w:sz w:val="23"/>
          <w:szCs w:val="23"/>
        </w:rPr>
        <w:t xml:space="preserve"> </w:t>
      </w:r>
      <w:r w:rsidR="00055FC1">
        <w:rPr>
          <w:rFonts w:ascii="Calibri" w:hAnsi="Calibri"/>
          <w:sz w:val="23"/>
          <w:szCs w:val="23"/>
        </w:rPr>
        <w:t xml:space="preserve">in der </w:t>
      </w:r>
      <w:r w:rsidR="009A4698" w:rsidRPr="00BF23B5">
        <w:rPr>
          <w:rFonts w:ascii="Calibri" w:hAnsi="Calibri"/>
          <w:sz w:val="23"/>
          <w:szCs w:val="23"/>
        </w:rPr>
        <w:t xml:space="preserve">sogenannten Goldenen Regel: </w:t>
      </w:r>
      <w:r w:rsidR="00055FC1">
        <w:rPr>
          <w:rFonts w:ascii="Calibri" w:hAnsi="Calibri"/>
          <w:sz w:val="23"/>
          <w:szCs w:val="23"/>
        </w:rPr>
        <w:t>„</w:t>
      </w:r>
      <w:proofErr w:type="spellStart"/>
      <w:r w:rsidR="009A4698" w:rsidRPr="00BF23B5">
        <w:rPr>
          <w:rFonts w:ascii="Calibri" w:hAnsi="Calibri"/>
          <w:sz w:val="23"/>
          <w:szCs w:val="23"/>
        </w:rPr>
        <w:t>Füge</w:t>
      </w:r>
      <w:proofErr w:type="spellEnd"/>
      <w:r w:rsidR="009A4698" w:rsidRPr="00BF23B5">
        <w:rPr>
          <w:rFonts w:ascii="Calibri" w:hAnsi="Calibri"/>
          <w:sz w:val="23"/>
          <w:szCs w:val="23"/>
        </w:rPr>
        <w:t xml:space="preserve"> nicht</w:t>
      </w:r>
      <w:r w:rsidR="00055FC1">
        <w:rPr>
          <w:rFonts w:ascii="Calibri" w:hAnsi="Calibri"/>
          <w:sz w:val="23"/>
          <w:szCs w:val="23"/>
        </w:rPr>
        <w:t xml:space="preserve"> </w:t>
      </w:r>
      <w:r w:rsidR="009A4698" w:rsidRPr="00BF23B5">
        <w:rPr>
          <w:rFonts w:ascii="Calibri" w:hAnsi="Calibri"/>
          <w:sz w:val="23"/>
          <w:szCs w:val="23"/>
        </w:rPr>
        <w:t xml:space="preserve">anderen zu, was du nicht möchtest, dass sie dir </w:t>
      </w:r>
      <w:proofErr w:type="spellStart"/>
      <w:r w:rsidR="009A4698" w:rsidRPr="00BF23B5">
        <w:rPr>
          <w:rFonts w:ascii="Calibri" w:hAnsi="Calibri"/>
          <w:sz w:val="23"/>
          <w:szCs w:val="23"/>
        </w:rPr>
        <w:t>zufügen</w:t>
      </w:r>
      <w:proofErr w:type="spellEnd"/>
      <w:r w:rsidR="009A4698">
        <w:rPr>
          <w:rFonts w:ascii="Calibri" w:hAnsi="Calibri"/>
          <w:sz w:val="23"/>
          <w:szCs w:val="23"/>
        </w:rPr>
        <w:t>.</w:t>
      </w:r>
      <w:r w:rsidR="00055FC1">
        <w:rPr>
          <w:rFonts w:ascii="Calibri" w:hAnsi="Calibri"/>
          <w:sz w:val="23"/>
          <w:szCs w:val="23"/>
        </w:rPr>
        <w:t>“</w:t>
      </w:r>
      <w:r w:rsidR="009A4698">
        <w:rPr>
          <w:rFonts w:ascii="Calibri" w:hAnsi="Calibri"/>
          <w:sz w:val="23"/>
          <w:szCs w:val="23"/>
        </w:rPr>
        <w:t xml:space="preserve"> Ich finde, diese Regel ist ziemlich einleuchtend</w:t>
      </w:r>
      <w:r>
        <w:rPr>
          <w:rFonts w:ascii="Calibri" w:hAnsi="Calibri"/>
          <w:sz w:val="23"/>
          <w:szCs w:val="23"/>
        </w:rPr>
        <w:t xml:space="preserve"> und eine gute Basis zur Friedenserziehung</w:t>
      </w:r>
      <w:r w:rsidR="009A4698">
        <w:rPr>
          <w:rFonts w:ascii="Calibri" w:hAnsi="Calibri"/>
          <w:sz w:val="23"/>
          <w:szCs w:val="23"/>
        </w:rPr>
        <w:t>.</w:t>
      </w:r>
      <w:r w:rsidR="006D76D2">
        <w:rPr>
          <w:rFonts w:ascii="Calibri" w:hAnsi="Calibri"/>
          <w:sz w:val="23"/>
          <w:szCs w:val="23"/>
        </w:rPr>
        <w:t xml:space="preserve"> </w:t>
      </w:r>
      <w:r>
        <w:rPr>
          <w:rFonts w:ascii="Calibri" w:hAnsi="Calibri"/>
          <w:sz w:val="23"/>
          <w:szCs w:val="23"/>
        </w:rPr>
        <w:t>Frieden zu fördern ist unsere Mission, es ist unsere Verpflichtung.</w:t>
      </w:r>
    </w:p>
    <w:p w14:paraId="73BD7F6A" w14:textId="77777777" w:rsidR="009A4698" w:rsidRDefault="009A4698" w:rsidP="00E859DE">
      <w:pPr>
        <w:jc w:val="both"/>
        <w:rPr>
          <w:rFonts w:ascii="Calibri" w:hAnsi="Calibri"/>
          <w:sz w:val="23"/>
          <w:szCs w:val="23"/>
        </w:rPr>
      </w:pPr>
    </w:p>
    <w:p w14:paraId="432F93F4" w14:textId="4C77BB59" w:rsidR="0032180D" w:rsidRDefault="000E5673" w:rsidP="00E859DE">
      <w:pPr>
        <w:jc w:val="both"/>
        <w:rPr>
          <w:rFonts w:ascii="Calibri" w:hAnsi="Calibri"/>
          <w:b/>
          <w:sz w:val="23"/>
          <w:szCs w:val="23"/>
        </w:rPr>
      </w:pPr>
      <w:r>
        <w:rPr>
          <w:rFonts w:ascii="Calibri" w:hAnsi="Calibri"/>
          <w:b/>
          <w:sz w:val="23"/>
          <w:szCs w:val="23"/>
        </w:rPr>
        <w:t>5.</w:t>
      </w:r>
      <w:r w:rsidR="006E3EFF">
        <w:rPr>
          <w:rFonts w:ascii="Calibri" w:hAnsi="Calibri"/>
          <w:b/>
          <w:sz w:val="23"/>
          <w:szCs w:val="23"/>
        </w:rPr>
        <w:t xml:space="preserve"> </w:t>
      </w:r>
      <w:r w:rsidR="00AD2B48">
        <w:rPr>
          <w:rFonts w:ascii="Calibri" w:hAnsi="Calibri"/>
          <w:b/>
          <w:sz w:val="23"/>
          <w:szCs w:val="23"/>
        </w:rPr>
        <w:t>Welche Rolle</w:t>
      </w:r>
      <w:r w:rsidR="0088151A">
        <w:rPr>
          <w:rFonts w:ascii="Calibri" w:hAnsi="Calibri"/>
          <w:b/>
          <w:sz w:val="23"/>
          <w:szCs w:val="23"/>
        </w:rPr>
        <w:t xml:space="preserve"> spielen</w:t>
      </w:r>
      <w:r w:rsidR="006E3EFF">
        <w:rPr>
          <w:rFonts w:ascii="Calibri" w:hAnsi="Calibri"/>
          <w:b/>
          <w:sz w:val="23"/>
          <w:szCs w:val="23"/>
        </w:rPr>
        <w:t xml:space="preserve"> </w:t>
      </w:r>
      <w:r w:rsidR="006E3EFF">
        <w:rPr>
          <w:rFonts w:ascii="Calibri" w:hAnsi="Calibri"/>
          <w:b/>
          <w:sz w:val="23"/>
          <w:szCs w:val="23"/>
        </w:rPr>
        <w:t>die Kinderrechte</w:t>
      </w:r>
      <w:r w:rsidR="0088151A">
        <w:rPr>
          <w:rFonts w:ascii="Calibri" w:hAnsi="Calibri"/>
          <w:b/>
          <w:sz w:val="23"/>
          <w:szCs w:val="23"/>
        </w:rPr>
        <w:t xml:space="preserve"> bei der Friedensförderung?</w:t>
      </w:r>
    </w:p>
    <w:p w14:paraId="5BC753F5" w14:textId="0B46EC00" w:rsidR="0088151A" w:rsidRPr="00BF23B5" w:rsidRDefault="0088151A" w:rsidP="0088151A">
      <w:pPr>
        <w:jc w:val="both"/>
        <w:rPr>
          <w:rFonts w:ascii="Calibri" w:hAnsi="Calibri"/>
          <w:sz w:val="23"/>
          <w:szCs w:val="23"/>
        </w:rPr>
      </w:pPr>
      <w:r w:rsidRPr="00BF23B5">
        <w:rPr>
          <w:rFonts w:ascii="Calibri" w:hAnsi="Calibri"/>
          <w:sz w:val="23"/>
          <w:szCs w:val="23"/>
        </w:rPr>
        <w:t>Krieg, Konflikte</w:t>
      </w:r>
      <w:r>
        <w:rPr>
          <w:rFonts w:ascii="Calibri" w:hAnsi="Calibri"/>
          <w:sz w:val="23"/>
          <w:szCs w:val="23"/>
        </w:rPr>
        <w:t xml:space="preserve">, </w:t>
      </w:r>
      <w:r w:rsidRPr="00BF23B5">
        <w:rPr>
          <w:rFonts w:ascii="Calibri" w:hAnsi="Calibri"/>
          <w:sz w:val="23"/>
          <w:szCs w:val="23"/>
        </w:rPr>
        <w:t>Gewalt und Unfrieden zu Hause oder in der Schule</w:t>
      </w:r>
      <w:r>
        <w:rPr>
          <w:rFonts w:ascii="Calibri" w:hAnsi="Calibri"/>
          <w:sz w:val="23"/>
          <w:szCs w:val="23"/>
        </w:rPr>
        <w:t xml:space="preserve"> – all das ist Gift für Kinder. G</w:t>
      </w:r>
      <w:r w:rsidRPr="00BF23B5">
        <w:rPr>
          <w:rFonts w:ascii="Calibri" w:hAnsi="Calibri"/>
          <w:sz w:val="23"/>
          <w:szCs w:val="23"/>
        </w:rPr>
        <w:t xml:space="preserve">rundlegende Rechte </w:t>
      </w:r>
      <w:r>
        <w:rPr>
          <w:rFonts w:ascii="Calibri" w:hAnsi="Calibri"/>
          <w:sz w:val="23"/>
          <w:szCs w:val="23"/>
        </w:rPr>
        <w:t>von</w:t>
      </w:r>
      <w:r w:rsidRPr="00BF23B5">
        <w:rPr>
          <w:rFonts w:ascii="Calibri" w:hAnsi="Calibri"/>
          <w:sz w:val="23"/>
          <w:szCs w:val="23"/>
        </w:rPr>
        <w:t xml:space="preserve"> Kinder</w:t>
      </w:r>
      <w:r>
        <w:rPr>
          <w:rFonts w:ascii="Calibri" w:hAnsi="Calibri"/>
          <w:sz w:val="23"/>
          <w:szCs w:val="23"/>
        </w:rPr>
        <w:t>n</w:t>
      </w:r>
      <w:r w:rsidRPr="00BF23B5">
        <w:rPr>
          <w:rFonts w:ascii="Calibri" w:hAnsi="Calibri"/>
          <w:sz w:val="23"/>
          <w:szCs w:val="23"/>
        </w:rPr>
        <w:t>, wie zum</w:t>
      </w:r>
      <w:r w:rsidR="00356D10">
        <w:rPr>
          <w:rFonts w:ascii="Calibri" w:hAnsi="Calibri"/>
          <w:sz w:val="23"/>
          <w:szCs w:val="23"/>
        </w:rPr>
        <w:t xml:space="preserve"> </w:t>
      </w:r>
      <w:r w:rsidRPr="00BF23B5">
        <w:rPr>
          <w:rFonts w:ascii="Calibri" w:hAnsi="Calibri"/>
          <w:sz w:val="23"/>
          <w:szCs w:val="23"/>
        </w:rPr>
        <w:t>Beispiel das Recht auf körperliche Unversehrtheit, auf Gesundheit</w:t>
      </w:r>
      <w:r w:rsidR="00356D10">
        <w:rPr>
          <w:rFonts w:ascii="Calibri" w:hAnsi="Calibri"/>
          <w:sz w:val="23"/>
          <w:szCs w:val="23"/>
        </w:rPr>
        <w:t xml:space="preserve"> </w:t>
      </w:r>
      <w:r w:rsidRPr="00BF23B5">
        <w:rPr>
          <w:rFonts w:ascii="Calibri" w:hAnsi="Calibri"/>
          <w:sz w:val="23"/>
          <w:szCs w:val="23"/>
        </w:rPr>
        <w:t>und auf eine gute Entwicklung</w:t>
      </w:r>
      <w:r>
        <w:rPr>
          <w:rFonts w:ascii="Calibri" w:hAnsi="Calibri"/>
          <w:sz w:val="23"/>
          <w:szCs w:val="23"/>
        </w:rPr>
        <w:t>, werden dadurch torpediert</w:t>
      </w:r>
      <w:r w:rsidRPr="00BF23B5">
        <w:rPr>
          <w:rFonts w:ascii="Calibri" w:hAnsi="Calibri"/>
          <w:sz w:val="23"/>
          <w:szCs w:val="23"/>
        </w:rPr>
        <w:t xml:space="preserve">. </w:t>
      </w:r>
      <w:r w:rsidR="00CA558C">
        <w:rPr>
          <w:rFonts w:ascii="Calibri" w:hAnsi="Calibri"/>
          <w:sz w:val="23"/>
          <w:szCs w:val="23"/>
        </w:rPr>
        <w:t>In der</w:t>
      </w:r>
      <w:r w:rsidRPr="00BF23B5">
        <w:rPr>
          <w:rFonts w:ascii="Calibri" w:hAnsi="Calibri"/>
          <w:sz w:val="23"/>
          <w:szCs w:val="23"/>
        </w:rPr>
        <w:t xml:space="preserve"> UN-Kinderrechtskonvention</w:t>
      </w:r>
      <w:r>
        <w:rPr>
          <w:rFonts w:ascii="Calibri" w:hAnsi="Calibri"/>
          <w:sz w:val="23"/>
          <w:szCs w:val="23"/>
        </w:rPr>
        <w:t xml:space="preserve"> </w:t>
      </w:r>
      <w:r w:rsidR="00CA558C">
        <w:rPr>
          <w:rFonts w:ascii="Calibri" w:hAnsi="Calibri"/>
          <w:sz w:val="23"/>
          <w:szCs w:val="23"/>
        </w:rPr>
        <w:t>steht</w:t>
      </w:r>
      <w:r w:rsidRPr="00BF23B5">
        <w:rPr>
          <w:rFonts w:ascii="Calibri" w:hAnsi="Calibri"/>
          <w:sz w:val="23"/>
          <w:szCs w:val="23"/>
        </w:rPr>
        <w:t xml:space="preserve">: </w:t>
      </w:r>
      <w:r w:rsidR="00CF75C8">
        <w:rPr>
          <w:rFonts w:ascii="Calibri" w:hAnsi="Calibri"/>
          <w:sz w:val="23"/>
          <w:szCs w:val="23"/>
        </w:rPr>
        <w:t>„</w:t>
      </w:r>
      <w:r w:rsidRPr="00BF23B5">
        <w:rPr>
          <w:rFonts w:ascii="Calibri" w:hAnsi="Calibri"/>
          <w:sz w:val="23"/>
          <w:szCs w:val="23"/>
        </w:rPr>
        <w:t>Um Frieden und Freiheit sicherzustellen,</w:t>
      </w:r>
      <w:r w:rsidR="00356D10">
        <w:rPr>
          <w:rFonts w:ascii="Calibri" w:hAnsi="Calibri"/>
          <w:sz w:val="23"/>
          <w:szCs w:val="23"/>
        </w:rPr>
        <w:t xml:space="preserve"> </w:t>
      </w:r>
      <w:proofErr w:type="spellStart"/>
      <w:r w:rsidRPr="00BF23B5">
        <w:rPr>
          <w:rFonts w:ascii="Calibri" w:hAnsi="Calibri"/>
          <w:sz w:val="23"/>
          <w:szCs w:val="23"/>
        </w:rPr>
        <w:t>müssen</w:t>
      </w:r>
      <w:proofErr w:type="spellEnd"/>
      <w:r w:rsidRPr="00BF23B5">
        <w:rPr>
          <w:rFonts w:ascii="Calibri" w:hAnsi="Calibri"/>
          <w:sz w:val="23"/>
          <w:szCs w:val="23"/>
        </w:rPr>
        <w:t xml:space="preserve"> die Kinderrechte gewährleistet sein. Um langfristig</w:t>
      </w:r>
      <w:r w:rsidR="00356D10">
        <w:rPr>
          <w:rFonts w:ascii="Calibri" w:hAnsi="Calibri"/>
          <w:sz w:val="23"/>
          <w:szCs w:val="23"/>
        </w:rPr>
        <w:t xml:space="preserve"> </w:t>
      </w:r>
      <w:r w:rsidRPr="00BF23B5">
        <w:rPr>
          <w:rFonts w:ascii="Calibri" w:hAnsi="Calibri"/>
          <w:sz w:val="23"/>
          <w:szCs w:val="23"/>
        </w:rPr>
        <w:t>Frieden zu erhalten, braucht es Chancengleichheit und</w:t>
      </w:r>
      <w:r w:rsidR="00356D10">
        <w:rPr>
          <w:rFonts w:ascii="Calibri" w:hAnsi="Calibri"/>
          <w:sz w:val="23"/>
          <w:szCs w:val="23"/>
        </w:rPr>
        <w:t xml:space="preserve"> </w:t>
      </w:r>
      <w:r w:rsidRPr="00BF23B5">
        <w:rPr>
          <w:rFonts w:ascii="Calibri" w:hAnsi="Calibri"/>
          <w:sz w:val="23"/>
          <w:szCs w:val="23"/>
        </w:rPr>
        <w:t>Gerechtigkeit.</w:t>
      </w:r>
      <w:r w:rsidR="00CF75C8">
        <w:rPr>
          <w:rFonts w:ascii="Calibri" w:hAnsi="Calibri"/>
          <w:sz w:val="23"/>
          <w:szCs w:val="23"/>
        </w:rPr>
        <w:t>“</w:t>
      </w:r>
      <w:r w:rsidR="00B444F0">
        <w:rPr>
          <w:rFonts w:ascii="Calibri" w:hAnsi="Calibri"/>
          <w:sz w:val="23"/>
          <w:szCs w:val="23"/>
        </w:rPr>
        <w:t xml:space="preserve"> </w:t>
      </w:r>
      <w:r w:rsidR="00CF75C8">
        <w:rPr>
          <w:rFonts w:ascii="Calibri" w:hAnsi="Calibri"/>
          <w:sz w:val="23"/>
          <w:szCs w:val="23"/>
        </w:rPr>
        <w:t xml:space="preserve">Es gibt also keinen </w:t>
      </w:r>
      <w:r w:rsidR="00FF326C" w:rsidRPr="008A4F6A">
        <w:rPr>
          <w:rFonts w:ascii="Calibri" w:hAnsi="Calibri"/>
          <w:sz w:val="23"/>
          <w:szCs w:val="23"/>
        </w:rPr>
        <w:t>Frieden, wenn es ungerecht zugeht.</w:t>
      </w:r>
      <w:r w:rsidR="00FF326C">
        <w:rPr>
          <w:rFonts w:ascii="Calibri" w:hAnsi="Calibri"/>
          <w:sz w:val="23"/>
          <w:szCs w:val="23"/>
        </w:rPr>
        <w:t xml:space="preserve"> </w:t>
      </w:r>
      <w:r w:rsidR="00B444F0">
        <w:rPr>
          <w:rFonts w:ascii="Calibri" w:hAnsi="Calibri"/>
          <w:sz w:val="23"/>
          <w:szCs w:val="23"/>
        </w:rPr>
        <w:t xml:space="preserve">Deshalb setzen wir uns so </w:t>
      </w:r>
      <w:r w:rsidR="0083179C">
        <w:rPr>
          <w:rFonts w:ascii="Calibri" w:hAnsi="Calibri"/>
          <w:sz w:val="23"/>
          <w:szCs w:val="23"/>
        </w:rPr>
        <w:t xml:space="preserve">deutlich </w:t>
      </w:r>
      <w:r w:rsidR="00B444F0">
        <w:rPr>
          <w:rFonts w:ascii="Calibri" w:hAnsi="Calibri"/>
          <w:sz w:val="23"/>
          <w:szCs w:val="23"/>
        </w:rPr>
        <w:t>für die Rechte der Kinder in der Welt ein.</w:t>
      </w:r>
    </w:p>
    <w:p w14:paraId="4D3C8971" w14:textId="2671A3C5" w:rsidR="00EE4089" w:rsidRDefault="00EE4089" w:rsidP="000F4539">
      <w:pPr>
        <w:jc w:val="both"/>
        <w:rPr>
          <w:rFonts w:ascii="Calibri" w:hAnsi="Calibri"/>
          <w:sz w:val="23"/>
          <w:szCs w:val="23"/>
        </w:rPr>
      </w:pPr>
    </w:p>
    <w:p w14:paraId="25C9A115" w14:textId="33B6F2F2" w:rsidR="00AF6B84" w:rsidRPr="00D458F3" w:rsidRDefault="00125BFF" w:rsidP="000F4539">
      <w:pPr>
        <w:jc w:val="both"/>
        <w:rPr>
          <w:rFonts w:ascii="Calibri" w:hAnsi="Calibri"/>
          <w:b/>
          <w:sz w:val="23"/>
          <w:szCs w:val="23"/>
        </w:rPr>
      </w:pPr>
      <w:r>
        <w:rPr>
          <w:rFonts w:ascii="Calibri" w:hAnsi="Calibri"/>
          <w:b/>
          <w:sz w:val="23"/>
          <w:szCs w:val="23"/>
        </w:rPr>
        <w:t>6</w:t>
      </w:r>
      <w:r w:rsidR="00D458F3">
        <w:rPr>
          <w:rFonts w:ascii="Calibri" w:hAnsi="Calibri"/>
          <w:b/>
          <w:sz w:val="23"/>
          <w:szCs w:val="23"/>
        </w:rPr>
        <w:t xml:space="preserve">. </w:t>
      </w:r>
      <w:r w:rsidR="00AF6B84" w:rsidRPr="00D458F3">
        <w:rPr>
          <w:rFonts w:ascii="Calibri" w:hAnsi="Calibri"/>
          <w:b/>
          <w:sz w:val="23"/>
          <w:szCs w:val="23"/>
        </w:rPr>
        <w:t>Was wünschen Sie sich für die Aktion Dreikönigssingen 2020?</w:t>
      </w:r>
    </w:p>
    <w:p w14:paraId="10BEB076" w14:textId="7DAAC0A2" w:rsidR="00AF6B84" w:rsidRDefault="00D458F3" w:rsidP="000F4539">
      <w:pPr>
        <w:jc w:val="both"/>
        <w:rPr>
          <w:rFonts w:ascii="Calibri" w:hAnsi="Calibri"/>
          <w:sz w:val="23"/>
          <w:szCs w:val="23"/>
        </w:rPr>
      </w:pPr>
      <w:r>
        <w:rPr>
          <w:rFonts w:ascii="Calibri" w:hAnsi="Calibri"/>
          <w:sz w:val="23"/>
          <w:szCs w:val="23"/>
        </w:rPr>
        <w:t xml:space="preserve">Ich wünsche mir, dass sich auch weiterhin so viele junge Menschen für die Aktion begeistern und sich getreu unserem Motto „Kinder helfen Kindern“ für eine bessere und gerechtere Welt einsetzen. </w:t>
      </w:r>
      <w:r w:rsidR="000B4F70">
        <w:rPr>
          <w:rFonts w:ascii="Calibri" w:hAnsi="Calibri"/>
          <w:sz w:val="23"/>
          <w:szCs w:val="23"/>
        </w:rPr>
        <w:t xml:space="preserve">Und ich wünsche mir </w:t>
      </w:r>
      <w:r w:rsidR="0005541D">
        <w:rPr>
          <w:rFonts w:ascii="Calibri" w:hAnsi="Calibri"/>
          <w:sz w:val="23"/>
          <w:szCs w:val="23"/>
        </w:rPr>
        <w:t xml:space="preserve">für die Sternsinger </w:t>
      </w:r>
      <w:r w:rsidR="000B4F70">
        <w:rPr>
          <w:rFonts w:ascii="Calibri" w:hAnsi="Calibri"/>
          <w:sz w:val="23"/>
          <w:szCs w:val="23"/>
        </w:rPr>
        <w:t>offene Türen</w:t>
      </w:r>
      <w:r w:rsidR="00996AE1">
        <w:rPr>
          <w:rFonts w:ascii="Calibri" w:hAnsi="Calibri"/>
          <w:sz w:val="23"/>
          <w:szCs w:val="23"/>
        </w:rPr>
        <w:t xml:space="preserve"> und die Erfahrung</w:t>
      </w:r>
      <w:r w:rsidR="00EC17FC">
        <w:rPr>
          <w:rFonts w:ascii="Calibri" w:hAnsi="Calibri"/>
          <w:sz w:val="23"/>
          <w:szCs w:val="23"/>
        </w:rPr>
        <w:t>,</w:t>
      </w:r>
      <w:bookmarkStart w:id="0" w:name="_GoBack"/>
      <w:bookmarkEnd w:id="0"/>
      <w:r w:rsidR="00996AE1">
        <w:rPr>
          <w:rFonts w:ascii="Calibri" w:hAnsi="Calibri"/>
          <w:sz w:val="23"/>
          <w:szCs w:val="23"/>
        </w:rPr>
        <w:t xml:space="preserve"> gebraucht und großzügig unterstützt zu werden. </w:t>
      </w:r>
    </w:p>
    <w:p w14:paraId="31C3F4FF" w14:textId="77777777" w:rsidR="000E5673" w:rsidRDefault="000E5673" w:rsidP="000F4539">
      <w:pPr>
        <w:jc w:val="both"/>
        <w:rPr>
          <w:rFonts w:ascii="Calibri" w:hAnsi="Calibri"/>
          <w:b/>
          <w:sz w:val="23"/>
          <w:szCs w:val="23"/>
        </w:rPr>
      </w:pPr>
    </w:p>
    <w:p w14:paraId="0F4115BD" w14:textId="42BEA9D6" w:rsidR="001D1AEE" w:rsidRPr="001B729E" w:rsidRDefault="008F0905" w:rsidP="000F4539">
      <w:pPr>
        <w:jc w:val="both"/>
        <w:rPr>
          <w:rFonts w:ascii="Calibri" w:hAnsi="Calibri"/>
          <w:b/>
          <w:sz w:val="23"/>
          <w:szCs w:val="23"/>
          <w:u w:val="single"/>
        </w:rPr>
      </w:pPr>
      <w:r w:rsidRPr="001B729E">
        <w:rPr>
          <w:rFonts w:ascii="Calibri" w:hAnsi="Calibri"/>
          <w:b/>
          <w:sz w:val="23"/>
          <w:szCs w:val="23"/>
          <w:u w:val="single"/>
        </w:rPr>
        <w:t>Kurzs</w:t>
      </w:r>
      <w:r w:rsidR="001D1AEE" w:rsidRPr="001B729E">
        <w:rPr>
          <w:rFonts w:ascii="Calibri" w:hAnsi="Calibri"/>
          <w:b/>
          <w:sz w:val="23"/>
          <w:szCs w:val="23"/>
          <w:u w:val="single"/>
        </w:rPr>
        <w:t xml:space="preserve">tatement </w:t>
      </w:r>
      <w:r w:rsidR="001B729E">
        <w:rPr>
          <w:rFonts w:ascii="Calibri" w:hAnsi="Calibri"/>
          <w:b/>
          <w:sz w:val="23"/>
          <w:szCs w:val="23"/>
          <w:u w:val="single"/>
        </w:rPr>
        <w:t xml:space="preserve">von </w:t>
      </w:r>
      <w:proofErr w:type="spellStart"/>
      <w:r w:rsidR="001B729E">
        <w:rPr>
          <w:rFonts w:ascii="Calibri" w:hAnsi="Calibri"/>
          <w:b/>
          <w:sz w:val="23"/>
          <w:szCs w:val="23"/>
          <w:u w:val="single"/>
        </w:rPr>
        <w:t>Pfr</w:t>
      </w:r>
      <w:proofErr w:type="spellEnd"/>
      <w:r w:rsidR="001B729E">
        <w:rPr>
          <w:rFonts w:ascii="Calibri" w:hAnsi="Calibri"/>
          <w:b/>
          <w:sz w:val="23"/>
          <w:szCs w:val="23"/>
          <w:u w:val="single"/>
        </w:rPr>
        <w:t xml:space="preserve">. Dirk </w:t>
      </w:r>
      <w:proofErr w:type="spellStart"/>
      <w:r w:rsidR="001B729E">
        <w:rPr>
          <w:rFonts w:ascii="Calibri" w:hAnsi="Calibri"/>
          <w:b/>
          <w:sz w:val="23"/>
          <w:szCs w:val="23"/>
          <w:u w:val="single"/>
        </w:rPr>
        <w:t>Bingener</w:t>
      </w:r>
      <w:proofErr w:type="spellEnd"/>
      <w:r w:rsidR="001B729E">
        <w:rPr>
          <w:rFonts w:ascii="Calibri" w:hAnsi="Calibri"/>
          <w:b/>
          <w:sz w:val="23"/>
          <w:szCs w:val="23"/>
          <w:u w:val="single"/>
        </w:rPr>
        <w:t xml:space="preserve"> </w:t>
      </w:r>
      <w:r w:rsidR="001D1AEE" w:rsidRPr="001B729E">
        <w:rPr>
          <w:rFonts w:ascii="Calibri" w:hAnsi="Calibri"/>
          <w:b/>
          <w:sz w:val="23"/>
          <w:szCs w:val="23"/>
          <w:u w:val="single"/>
        </w:rPr>
        <w:t>zur Aktion Dreikönigssingen 2020</w:t>
      </w:r>
      <w:r w:rsidR="0025137C">
        <w:rPr>
          <w:rFonts w:ascii="Calibri" w:hAnsi="Calibri"/>
          <w:b/>
          <w:sz w:val="23"/>
          <w:szCs w:val="23"/>
          <w:u w:val="single"/>
        </w:rPr>
        <w:t>:</w:t>
      </w:r>
    </w:p>
    <w:p w14:paraId="4EFF43FD" w14:textId="51D0F791" w:rsidR="008A4F6A" w:rsidRPr="009D3BE3" w:rsidRDefault="008F0905" w:rsidP="008A4F6A">
      <w:pPr>
        <w:jc w:val="both"/>
        <w:rPr>
          <w:rFonts w:ascii="Calibri" w:hAnsi="Calibri" w:cs="Arial"/>
          <w:iCs/>
          <w:sz w:val="23"/>
          <w:szCs w:val="23"/>
        </w:rPr>
      </w:pPr>
      <w:r>
        <w:rPr>
          <w:rFonts w:ascii="Calibri" w:hAnsi="Calibri"/>
          <w:sz w:val="23"/>
          <w:szCs w:val="23"/>
        </w:rPr>
        <w:t>I</w:t>
      </w:r>
      <w:r w:rsidRPr="00AF62DE">
        <w:rPr>
          <w:rFonts w:ascii="Calibri" w:hAnsi="Calibri" w:cs="Arial"/>
          <w:iCs/>
          <w:sz w:val="23"/>
          <w:szCs w:val="23"/>
        </w:rPr>
        <w:t>n diesem Jahr geht es um das Thema Frieden</w:t>
      </w:r>
      <w:r w:rsidR="0017107D">
        <w:rPr>
          <w:rFonts w:ascii="Calibri" w:hAnsi="Calibri" w:cs="Arial"/>
          <w:iCs/>
          <w:sz w:val="23"/>
          <w:szCs w:val="23"/>
        </w:rPr>
        <w:t xml:space="preserve"> </w:t>
      </w:r>
      <w:r w:rsidR="0017107D">
        <w:rPr>
          <w:rFonts w:ascii="Calibri" w:hAnsi="Calibri"/>
          <w:sz w:val="23"/>
          <w:szCs w:val="23"/>
        </w:rPr>
        <w:t xml:space="preserve">– </w:t>
      </w:r>
      <w:r w:rsidRPr="00AF62DE">
        <w:rPr>
          <w:rFonts w:ascii="Calibri" w:hAnsi="Calibri" w:cs="Arial"/>
          <w:iCs/>
          <w:sz w:val="23"/>
          <w:szCs w:val="23"/>
        </w:rPr>
        <w:t>im Libanon und weltweit</w:t>
      </w:r>
      <w:r>
        <w:rPr>
          <w:rFonts w:ascii="Calibri" w:hAnsi="Calibri" w:cs="Arial"/>
          <w:iCs/>
          <w:sz w:val="23"/>
          <w:szCs w:val="23"/>
        </w:rPr>
        <w:t xml:space="preserve">. </w:t>
      </w:r>
      <w:r w:rsidR="00F31F4B" w:rsidRPr="00BF23B5">
        <w:rPr>
          <w:rFonts w:ascii="Calibri" w:hAnsi="Calibri"/>
          <w:sz w:val="23"/>
          <w:szCs w:val="23"/>
        </w:rPr>
        <w:t>Krieg, Konflikte</w:t>
      </w:r>
      <w:r w:rsidR="00F31F4B">
        <w:rPr>
          <w:rFonts w:ascii="Calibri" w:hAnsi="Calibri"/>
          <w:sz w:val="23"/>
          <w:szCs w:val="23"/>
        </w:rPr>
        <w:t xml:space="preserve">, </w:t>
      </w:r>
      <w:r w:rsidR="00F31F4B" w:rsidRPr="00BF23B5">
        <w:rPr>
          <w:rFonts w:ascii="Calibri" w:hAnsi="Calibri"/>
          <w:sz w:val="23"/>
          <w:szCs w:val="23"/>
        </w:rPr>
        <w:t>Gewalt und Unfrieden zu Hause oder in der Schule</w:t>
      </w:r>
      <w:r w:rsidR="00F31F4B">
        <w:rPr>
          <w:rFonts w:ascii="Calibri" w:hAnsi="Calibri"/>
          <w:sz w:val="23"/>
          <w:szCs w:val="23"/>
        </w:rPr>
        <w:t xml:space="preserve"> – all das ist Gift für Kinder.</w:t>
      </w:r>
      <w:r w:rsidR="0025137C">
        <w:rPr>
          <w:rFonts w:ascii="Calibri" w:hAnsi="Calibri"/>
          <w:sz w:val="23"/>
          <w:szCs w:val="23"/>
        </w:rPr>
        <w:t xml:space="preserve"> Frieden zu fördern ist deshalb unsere Mission, es ist unsere Verpflichtung. </w:t>
      </w:r>
      <w:r w:rsidR="00F31F4B" w:rsidRPr="00BF23B5">
        <w:rPr>
          <w:rFonts w:ascii="Calibri" w:hAnsi="Calibri"/>
          <w:sz w:val="23"/>
          <w:szCs w:val="23"/>
        </w:rPr>
        <w:t>Das Kindermissionswerk setzt sich mit seinen Projekt</w:t>
      </w:r>
      <w:r w:rsidR="00F31F4B">
        <w:rPr>
          <w:rFonts w:ascii="Calibri" w:hAnsi="Calibri"/>
          <w:sz w:val="23"/>
          <w:szCs w:val="23"/>
        </w:rPr>
        <w:t xml:space="preserve">partnern </w:t>
      </w:r>
      <w:r w:rsidR="00F31F4B" w:rsidRPr="00BF23B5">
        <w:rPr>
          <w:rFonts w:ascii="Calibri" w:hAnsi="Calibri"/>
          <w:sz w:val="23"/>
          <w:szCs w:val="23"/>
        </w:rPr>
        <w:t xml:space="preserve">weltweit für die Wahrung der Kinderrechte und damit </w:t>
      </w:r>
      <w:proofErr w:type="spellStart"/>
      <w:r w:rsidR="00F31F4B" w:rsidRPr="00BF23B5">
        <w:rPr>
          <w:rFonts w:ascii="Calibri" w:hAnsi="Calibri"/>
          <w:sz w:val="23"/>
          <w:szCs w:val="23"/>
        </w:rPr>
        <w:t>für</w:t>
      </w:r>
      <w:proofErr w:type="spellEnd"/>
      <w:r w:rsidR="00F31F4B">
        <w:rPr>
          <w:rFonts w:ascii="Calibri" w:hAnsi="Calibri"/>
          <w:sz w:val="23"/>
          <w:szCs w:val="23"/>
        </w:rPr>
        <w:t xml:space="preserve"> </w:t>
      </w:r>
      <w:r w:rsidR="00F31F4B" w:rsidRPr="00BF23B5">
        <w:rPr>
          <w:rFonts w:ascii="Calibri" w:hAnsi="Calibri"/>
          <w:sz w:val="23"/>
          <w:szCs w:val="23"/>
        </w:rPr>
        <w:t>Frieden und Gerechtigkeit ein.</w:t>
      </w:r>
      <w:r w:rsidR="00F31F4B">
        <w:rPr>
          <w:rFonts w:ascii="Calibri" w:hAnsi="Calibri"/>
          <w:sz w:val="23"/>
          <w:szCs w:val="23"/>
        </w:rPr>
        <w:t xml:space="preserve"> All das wird </w:t>
      </w:r>
      <w:r w:rsidR="00CA796E">
        <w:rPr>
          <w:rFonts w:ascii="Calibri" w:hAnsi="Calibri"/>
          <w:sz w:val="23"/>
          <w:szCs w:val="23"/>
        </w:rPr>
        <w:t xml:space="preserve">erst </w:t>
      </w:r>
      <w:r w:rsidR="00F31F4B">
        <w:rPr>
          <w:rFonts w:ascii="Calibri" w:hAnsi="Calibri"/>
          <w:sz w:val="23"/>
          <w:szCs w:val="23"/>
        </w:rPr>
        <w:t xml:space="preserve">möglich durch die vielen Kinder und Jugendlichen, die hier in Deutschland </w:t>
      </w:r>
      <w:r w:rsidR="00996AE1">
        <w:rPr>
          <w:rFonts w:ascii="Calibri" w:hAnsi="Calibri"/>
          <w:sz w:val="23"/>
          <w:szCs w:val="23"/>
        </w:rPr>
        <w:t xml:space="preserve">Spenden </w:t>
      </w:r>
      <w:r w:rsidR="00CA796E">
        <w:rPr>
          <w:rFonts w:ascii="Calibri" w:hAnsi="Calibri"/>
          <w:sz w:val="23"/>
          <w:szCs w:val="23"/>
        </w:rPr>
        <w:t xml:space="preserve">an den Haustüren </w:t>
      </w:r>
      <w:r w:rsidR="00F31F4B">
        <w:rPr>
          <w:rFonts w:ascii="Calibri" w:hAnsi="Calibri"/>
          <w:sz w:val="23"/>
          <w:szCs w:val="23"/>
        </w:rPr>
        <w:t xml:space="preserve">sammeln. </w:t>
      </w:r>
      <w:r w:rsidR="00996AE1">
        <w:rPr>
          <w:rFonts w:ascii="Calibri" w:hAnsi="Calibri"/>
          <w:sz w:val="23"/>
          <w:szCs w:val="23"/>
        </w:rPr>
        <w:t xml:space="preserve">So </w:t>
      </w:r>
      <w:r w:rsidR="00F31F4B">
        <w:rPr>
          <w:rFonts w:ascii="Calibri" w:hAnsi="Calibri"/>
          <w:sz w:val="23"/>
          <w:szCs w:val="23"/>
        </w:rPr>
        <w:t>ist jeder Sternsinger ein Friedensbringer.</w:t>
      </w:r>
    </w:p>
    <w:sectPr w:rsidR="008A4F6A" w:rsidRPr="009D3BE3" w:rsidSect="000B1261">
      <w:pgSz w:w="11900" w:h="16840"/>
      <w:pgMar w:top="1701" w:right="2119"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46FB"/>
    <w:multiLevelType w:val="hybridMultilevel"/>
    <w:tmpl w:val="91120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247302"/>
    <w:multiLevelType w:val="multilevel"/>
    <w:tmpl w:val="B154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16424F"/>
    <w:multiLevelType w:val="hybridMultilevel"/>
    <w:tmpl w:val="0DCEF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EA7CA5"/>
    <w:multiLevelType w:val="hybridMultilevel"/>
    <w:tmpl w:val="06BCA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5D5AE9"/>
    <w:multiLevelType w:val="hybridMultilevel"/>
    <w:tmpl w:val="0F64A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B2"/>
    <w:rsid w:val="000005F6"/>
    <w:rsid w:val="000103E9"/>
    <w:rsid w:val="000111A5"/>
    <w:rsid w:val="0001755B"/>
    <w:rsid w:val="0002107B"/>
    <w:rsid w:val="00021734"/>
    <w:rsid w:val="00035133"/>
    <w:rsid w:val="00041FF3"/>
    <w:rsid w:val="000457A7"/>
    <w:rsid w:val="00052901"/>
    <w:rsid w:val="0005338D"/>
    <w:rsid w:val="0005541D"/>
    <w:rsid w:val="00055FC1"/>
    <w:rsid w:val="00061DFC"/>
    <w:rsid w:val="00065256"/>
    <w:rsid w:val="00074E11"/>
    <w:rsid w:val="0007750A"/>
    <w:rsid w:val="00082568"/>
    <w:rsid w:val="00090087"/>
    <w:rsid w:val="0009158E"/>
    <w:rsid w:val="00097A33"/>
    <w:rsid w:val="000A4881"/>
    <w:rsid w:val="000A7561"/>
    <w:rsid w:val="000B1261"/>
    <w:rsid w:val="000B3E5E"/>
    <w:rsid w:val="000B4F70"/>
    <w:rsid w:val="000B575E"/>
    <w:rsid w:val="000B65E4"/>
    <w:rsid w:val="000C5288"/>
    <w:rsid w:val="000D5E95"/>
    <w:rsid w:val="000E0EFE"/>
    <w:rsid w:val="000E451B"/>
    <w:rsid w:val="000E5673"/>
    <w:rsid w:val="000E59DF"/>
    <w:rsid w:val="000E7A86"/>
    <w:rsid w:val="000F2645"/>
    <w:rsid w:val="000F4539"/>
    <w:rsid w:val="000F7EEB"/>
    <w:rsid w:val="001011D2"/>
    <w:rsid w:val="001030F4"/>
    <w:rsid w:val="001176D2"/>
    <w:rsid w:val="00124A2C"/>
    <w:rsid w:val="00125BFF"/>
    <w:rsid w:val="00131442"/>
    <w:rsid w:val="00134ED9"/>
    <w:rsid w:val="00137841"/>
    <w:rsid w:val="001418E8"/>
    <w:rsid w:val="001517F0"/>
    <w:rsid w:val="00161D28"/>
    <w:rsid w:val="001636DB"/>
    <w:rsid w:val="00163D05"/>
    <w:rsid w:val="00164DCB"/>
    <w:rsid w:val="00166F39"/>
    <w:rsid w:val="0017107D"/>
    <w:rsid w:val="00173094"/>
    <w:rsid w:val="00173B65"/>
    <w:rsid w:val="0017657E"/>
    <w:rsid w:val="001833F6"/>
    <w:rsid w:val="0019092F"/>
    <w:rsid w:val="00196BC5"/>
    <w:rsid w:val="001A24BF"/>
    <w:rsid w:val="001A62B0"/>
    <w:rsid w:val="001B31BA"/>
    <w:rsid w:val="001B729E"/>
    <w:rsid w:val="001C76D9"/>
    <w:rsid w:val="001D1AEE"/>
    <w:rsid w:val="001E4389"/>
    <w:rsid w:val="001E6C2F"/>
    <w:rsid w:val="001F1B3C"/>
    <w:rsid w:val="001F7BC9"/>
    <w:rsid w:val="00201E6A"/>
    <w:rsid w:val="00201F02"/>
    <w:rsid w:val="00205DBB"/>
    <w:rsid w:val="00217443"/>
    <w:rsid w:val="00226463"/>
    <w:rsid w:val="00244428"/>
    <w:rsid w:val="00244F42"/>
    <w:rsid w:val="0025012D"/>
    <w:rsid w:val="0025137C"/>
    <w:rsid w:val="00266CBF"/>
    <w:rsid w:val="002711DC"/>
    <w:rsid w:val="002748A2"/>
    <w:rsid w:val="0028446A"/>
    <w:rsid w:val="002847FE"/>
    <w:rsid w:val="00295168"/>
    <w:rsid w:val="00296861"/>
    <w:rsid w:val="002A30B3"/>
    <w:rsid w:val="002A51AF"/>
    <w:rsid w:val="002B1B83"/>
    <w:rsid w:val="002C3FC4"/>
    <w:rsid w:val="002C72BF"/>
    <w:rsid w:val="002D46EB"/>
    <w:rsid w:val="002F4329"/>
    <w:rsid w:val="00300B5B"/>
    <w:rsid w:val="003048AE"/>
    <w:rsid w:val="003054B9"/>
    <w:rsid w:val="0031644F"/>
    <w:rsid w:val="0032176D"/>
    <w:rsid w:val="0032180D"/>
    <w:rsid w:val="00326E86"/>
    <w:rsid w:val="0033138A"/>
    <w:rsid w:val="00332426"/>
    <w:rsid w:val="00335C9A"/>
    <w:rsid w:val="00352888"/>
    <w:rsid w:val="003536B4"/>
    <w:rsid w:val="00356D10"/>
    <w:rsid w:val="00362033"/>
    <w:rsid w:val="00370018"/>
    <w:rsid w:val="003738CA"/>
    <w:rsid w:val="00374668"/>
    <w:rsid w:val="00381EE4"/>
    <w:rsid w:val="003839D7"/>
    <w:rsid w:val="00384827"/>
    <w:rsid w:val="00385C49"/>
    <w:rsid w:val="00394389"/>
    <w:rsid w:val="00394D13"/>
    <w:rsid w:val="003B14C7"/>
    <w:rsid w:val="003C5968"/>
    <w:rsid w:val="003D0341"/>
    <w:rsid w:val="003D21DB"/>
    <w:rsid w:val="003D58FE"/>
    <w:rsid w:val="003D7DCC"/>
    <w:rsid w:val="003E3F40"/>
    <w:rsid w:val="003E4851"/>
    <w:rsid w:val="003E6A4E"/>
    <w:rsid w:val="003F0345"/>
    <w:rsid w:val="003F0792"/>
    <w:rsid w:val="003F1D27"/>
    <w:rsid w:val="003F2C71"/>
    <w:rsid w:val="00402160"/>
    <w:rsid w:val="0041511C"/>
    <w:rsid w:val="00417E6B"/>
    <w:rsid w:val="004212D0"/>
    <w:rsid w:val="00427357"/>
    <w:rsid w:val="00427860"/>
    <w:rsid w:val="004361A2"/>
    <w:rsid w:val="004372A6"/>
    <w:rsid w:val="00440594"/>
    <w:rsid w:val="00441318"/>
    <w:rsid w:val="004445C5"/>
    <w:rsid w:val="004559B7"/>
    <w:rsid w:val="00457FE6"/>
    <w:rsid w:val="00461649"/>
    <w:rsid w:val="004624B4"/>
    <w:rsid w:val="00464138"/>
    <w:rsid w:val="00466965"/>
    <w:rsid w:val="0048013F"/>
    <w:rsid w:val="004827C0"/>
    <w:rsid w:val="00482DE3"/>
    <w:rsid w:val="004868C2"/>
    <w:rsid w:val="0049226D"/>
    <w:rsid w:val="00494304"/>
    <w:rsid w:val="004A4268"/>
    <w:rsid w:val="004D0662"/>
    <w:rsid w:val="004D5E64"/>
    <w:rsid w:val="004D6CF1"/>
    <w:rsid w:val="004F10EF"/>
    <w:rsid w:val="004F1CF9"/>
    <w:rsid w:val="00501A2E"/>
    <w:rsid w:val="00511601"/>
    <w:rsid w:val="005206EC"/>
    <w:rsid w:val="00524027"/>
    <w:rsid w:val="005322B3"/>
    <w:rsid w:val="00536281"/>
    <w:rsid w:val="005433A6"/>
    <w:rsid w:val="005616A4"/>
    <w:rsid w:val="005626AA"/>
    <w:rsid w:val="00565950"/>
    <w:rsid w:val="0057005D"/>
    <w:rsid w:val="005718A6"/>
    <w:rsid w:val="005741AE"/>
    <w:rsid w:val="00576B14"/>
    <w:rsid w:val="00587892"/>
    <w:rsid w:val="00590F64"/>
    <w:rsid w:val="00592E30"/>
    <w:rsid w:val="005A0599"/>
    <w:rsid w:val="005B01C2"/>
    <w:rsid w:val="005B6768"/>
    <w:rsid w:val="005C35B1"/>
    <w:rsid w:val="005C72C3"/>
    <w:rsid w:val="005D3890"/>
    <w:rsid w:val="005E339C"/>
    <w:rsid w:val="005E4B2A"/>
    <w:rsid w:val="005E5F62"/>
    <w:rsid w:val="00606439"/>
    <w:rsid w:val="00614761"/>
    <w:rsid w:val="00614903"/>
    <w:rsid w:val="00616B18"/>
    <w:rsid w:val="006205D1"/>
    <w:rsid w:val="00624D85"/>
    <w:rsid w:val="0062712A"/>
    <w:rsid w:val="006361D9"/>
    <w:rsid w:val="00641B1E"/>
    <w:rsid w:val="00651DB6"/>
    <w:rsid w:val="00652602"/>
    <w:rsid w:val="00661D54"/>
    <w:rsid w:val="00666A72"/>
    <w:rsid w:val="00670650"/>
    <w:rsid w:val="00683A18"/>
    <w:rsid w:val="006860D2"/>
    <w:rsid w:val="00687C27"/>
    <w:rsid w:val="00696DD9"/>
    <w:rsid w:val="006A6FB2"/>
    <w:rsid w:val="006A78C7"/>
    <w:rsid w:val="006A7A04"/>
    <w:rsid w:val="006B2BD0"/>
    <w:rsid w:val="006B3D3C"/>
    <w:rsid w:val="006C7214"/>
    <w:rsid w:val="006D05B9"/>
    <w:rsid w:val="006D2490"/>
    <w:rsid w:val="006D4296"/>
    <w:rsid w:val="006D4CF6"/>
    <w:rsid w:val="006D76D2"/>
    <w:rsid w:val="006E3EFF"/>
    <w:rsid w:val="006E4807"/>
    <w:rsid w:val="006F4092"/>
    <w:rsid w:val="006F45D4"/>
    <w:rsid w:val="00710CF3"/>
    <w:rsid w:val="00713BA9"/>
    <w:rsid w:val="00715D62"/>
    <w:rsid w:val="00717928"/>
    <w:rsid w:val="00717FB1"/>
    <w:rsid w:val="00722A8A"/>
    <w:rsid w:val="007241A5"/>
    <w:rsid w:val="00743949"/>
    <w:rsid w:val="00746C6C"/>
    <w:rsid w:val="0075262F"/>
    <w:rsid w:val="0076025B"/>
    <w:rsid w:val="00762908"/>
    <w:rsid w:val="0076724D"/>
    <w:rsid w:val="0077293E"/>
    <w:rsid w:val="00780657"/>
    <w:rsid w:val="00780CC0"/>
    <w:rsid w:val="0078726F"/>
    <w:rsid w:val="00792EB1"/>
    <w:rsid w:val="00793690"/>
    <w:rsid w:val="007A14BE"/>
    <w:rsid w:val="007A1FC8"/>
    <w:rsid w:val="007A622A"/>
    <w:rsid w:val="007B17FA"/>
    <w:rsid w:val="007B20C1"/>
    <w:rsid w:val="007B54DC"/>
    <w:rsid w:val="007C28BF"/>
    <w:rsid w:val="007D138A"/>
    <w:rsid w:val="007D3048"/>
    <w:rsid w:val="007D6667"/>
    <w:rsid w:val="007D79C5"/>
    <w:rsid w:val="007E4EEC"/>
    <w:rsid w:val="007E5617"/>
    <w:rsid w:val="007E6515"/>
    <w:rsid w:val="007F356F"/>
    <w:rsid w:val="00802738"/>
    <w:rsid w:val="0080510F"/>
    <w:rsid w:val="0080634E"/>
    <w:rsid w:val="008077B9"/>
    <w:rsid w:val="008109DD"/>
    <w:rsid w:val="008129CF"/>
    <w:rsid w:val="008174A4"/>
    <w:rsid w:val="00817D4A"/>
    <w:rsid w:val="00823C28"/>
    <w:rsid w:val="00830519"/>
    <w:rsid w:val="00831501"/>
    <w:rsid w:val="0083179C"/>
    <w:rsid w:val="008341C6"/>
    <w:rsid w:val="008400B6"/>
    <w:rsid w:val="00840CDD"/>
    <w:rsid w:val="00842429"/>
    <w:rsid w:val="00847E6F"/>
    <w:rsid w:val="008512C7"/>
    <w:rsid w:val="00861C1D"/>
    <w:rsid w:val="00871342"/>
    <w:rsid w:val="00874F4D"/>
    <w:rsid w:val="0087729D"/>
    <w:rsid w:val="0088151A"/>
    <w:rsid w:val="008819EA"/>
    <w:rsid w:val="00883231"/>
    <w:rsid w:val="00887806"/>
    <w:rsid w:val="00890ED6"/>
    <w:rsid w:val="008A0A3C"/>
    <w:rsid w:val="008A4F6A"/>
    <w:rsid w:val="008B03C1"/>
    <w:rsid w:val="008C14DB"/>
    <w:rsid w:val="008C19DF"/>
    <w:rsid w:val="008C4E21"/>
    <w:rsid w:val="008C7920"/>
    <w:rsid w:val="008D4C60"/>
    <w:rsid w:val="008D5A56"/>
    <w:rsid w:val="008E1A61"/>
    <w:rsid w:val="008E235E"/>
    <w:rsid w:val="008F0905"/>
    <w:rsid w:val="008F38DF"/>
    <w:rsid w:val="008F5849"/>
    <w:rsid w:val="008F6F25"/>
    <w:rsid w:val="008F74F3"/>
    <w:rsid w:val="00904E10"/>
    <w:rsid w:val="00904EDD"/>
    <w:rsid w:val="00905060"/>
    <w:rsid w:val="0090655E"/>
    <w:rsid w:val="00911817"/>
    <w:rsid w:val="00916892"/>
    <w:rsid w:val="0091697A"/>
    <w:rsid w:val="00936D2C"/>
    <w:rsid w:val="00941C84"/>
    <w:rsid w:val="0095085F"/>
    <w:rsid w:val="00952555"/>
    <w:rsid w:val="00962C8A"/>
    <w:rsid w:val="00964BCD"/>
    <w:rsid w:val="009733D0"/>
    <w:rsid w:val="00975C64"/>
    <w:rsid w:val="00976048"/>
    <w:rsid w:val="009914BF"/>
    <w:rsid w:val="009944D7"/>
    <w:rsid w:val="00994E48"/>
    <w:rsid w:val="00996AE1"/>
    <w:rsid w:val="00997015"/>
    <w:rsid w:val="009A0463"/>
    <w:rsid w:val="009A1D8B"/>
    <w:rsid w:val="009A4698"/>
    <w:rsid w:val="009B1775"/>
    <w:rsid w:val="009B5CEB"/>
    <w:rsid w:val="009B6B7A"/>
    <w:rsid w:val="009C005A"/>
    <w:rsid w:val="009C1769"/>
    <w:rsid w:val="009D3317"/>
    <w:rsid w:val="009D3BE3"/>
    <w:rsid w:val="009E03AA"/>
    <w:rsid w:val="009E2FA3"/>
    <w:rsid w:val="009E349D"/>
    <w:rsid w:val="009E4081"/>
    <w:rsid w:val="009E7073"/>
    <w:rsid w:val="009F4F30"/>
    <w:rsid w:val="009F51CA"/>
    <w:rsid w:val="009F6BDB"/>
    <w:rsid w:val="009F6C78"/>
    <w:rsid w:val="00A00C7C"/>
    <w:rsid w:val="00A03C44"/>
    <w:rsid w:val="00A0452F"/>
    <w:rsid w:val="00A05C2E"/>
    <w:rsid w:val="00A109F0"/>
    <w:rsid w:val="00A12D8B"/>
    <w:rsid w:val="00A15EB6"/>
    <w:rsid w:val="00A21691"/>
    <w:rsid w:val="00A300C1"/>
    <w:rsid w:val="00A3159A"/>
    <w:rsid w:val="00A32365"/>
    <w:rsid w:val="00A40E41"/>
    <w:rsid w:val="00A41391"/>
    <w:rsid w:val="00A414DC"/>
    <w:rsid w:val="00A44992"/>
    <w:rsid w:val="00A551AB"/>
    <w:rsid w:val="00A558EB"/>
    <w:rsid w:val="00A646DF"/>
    <w:rsid w:val="00A658A6"/>
    <w:rsid w:val="00A70CC3"/>
    <w:rsid w:val="00A70ED2"/>
    <w:rsid w:val="00A82BB1"/>
    <w:rsid w:val="00A86BC6"/>
    <w:rsid w:val="00A87575"/>
    <w:rsid w:val="00AA15DE"/>
    <w:rsid w:val="00AA40E4"/>
    <w:rsid w:val="00AB6CAC"/>
    <w:rsid w:val="00AC0ED8"/>
    <w:rsid w:val="00AD2B48"/>
    <w:rsid w:val="00AD4A4A"/>
    <w:rsid w:val="00AD66D5"/>
    <w:rsid w:val="00AE2621"/>
    <w:rsid w:val="00AF032A"/>
    <w:rsid w:val="00AF0B9B"/>
    <w:rsid w:val="00AF62DE"/>
    <w:rsid w:val="00AF6B84"/>
    <w:rsid w:val="00B02753"/>
    <w:rsid w:val="00B10DCB"/>
    <w:rsid w:val="00B1262A"/>
    <w:rsid w:val="00B13CD2"/>
    <w:rsid w:val="00B16EC4"/>
    <w:rsid w:val="00B20D30"/>
    <w:rsid w:val="00B353FE"/>
    <w:rsid w:val="00B404E2"/>
    <w:rsid w:val="00B444F0"/>
    <w:rsid w:val="00B46B4F"/>
    <w:rsid w:val="00B5157A"/>
    <w:rsid w:val="00B53C57"/>
    <w:rsid w:val="00B545F2"/>
    <w:rsid w:val="00B56079"/>
    <w:rsid w:val="00B622F2"/>
    <w:rsid w:val="00B648EB"/>
    <w:rsid w:val="00B75F1F"/>
    <w:rsid w:val="00B816EA"/>
    <w:rsid w:val="00B846AC"/>
    <w:rsid w:val="00B86263"/>
    <w:rsid w:val="00B934AA"/>
    <w:rsid w:val="00BB0B01"/>
    <w:rsid w:val="00BB68F2"/>
    <w:rsid w:val="00BC21A5"/>
    <w:rsid w:val="00BC2789"/>
    <w:rsid w:val="00BC41D5"/>
    <w:rsid w:val="00BC5900"/>
    <w:rsid w:val="00BD7EC8"/>
    <w:rsid w:val="00BE0218"/>
    <w:rsid w:val="00BE20FA"/>
    <w:rsid w:val="00BF0CA4"/>
    <w:rsid w:val="00BF23B5"/>
    <w:rsid w:val="00BF2DBF"/>
    <w:rsid w:val="00BF4727"/>
    <w:rsid w:val="00BF5A18"/>
    <w:rsid w:val="00BF7CD8"/>
    <w:rsid w:val="00C0144D"/>
    <w:rsid w:val="00C07961"/>
    <w:rsid w:val="00C10E5B"/>
    <w:rsid w:val="00C1144F"/>
    <w:rsid w:val="00C11DA4"/>
    <w:rsid w:val="00C16CC2"/>
    <w:rsid w:val="00C17659"/>
    <w:rsid w:val="00C20A38"/>
    <w:rsid w:val="00C21160"/>
    <w:rsid w:val="00C213C2"/>
    <w:rsid w:val="00C215AB"/>
    <w:rsid w:val="00C233F7"/>
    <w:rsid w:val="00C308C6"/>
    <w:rsid w:val="00C33774"/>
    <w:rsid w:val="00C40D18"/>
    <w:rsid w:val="00C42C86"/>
    <w:rsid w:val="00C57C36"/>
    <w:rsid w:val="00C60666"/>
    <w:rsid w:val="00C62A1B"/>
    <w:rsid w:val="00C62CB4"/>
    <w:rsid w:val="00C62CCD"/>
    <w:rsid w:val="00C75AF0"/>
    <w:rsid w:val="00C75BB6"/>
    <w:rsid w:val="00C849CD"/>
    <w:rsid w:val="00C855B4"/>
    <w:rsid w:val="00C85D40"/>
    <w:rsid w:val="00CA2BA0"/>
    <w:rsid w:val="00CA558C"/>
    <w:rsid w:val="00CA796E"/>
    <w:rsid w:val="00CB02B1"/>
    <w:rsid w:val="00CB5145"/>
    <w:rsid w:val="00CC0A06"/>
    <w:rsid w:val="00CC34FF"/>
    <w:rsid w:val="00CC3826"/>
    <w:rsid w:val="00CD23C1"/>
    <w:rsid w:val="00CD3E80"/>
    <w:rsid w:val="00CD465B"/>
    <w:rsid w:val="00CE2577"/>
    <w:rsid w:val="00CE403A"/>
    <w:rsid w:val="00CE42B6"/>
    <w:rsid w:val="00CE6670"/>
    <w:rsid w:val="00CE708A"/>
    <w:rsid w:val="00CF0722"/>
    <w:rsid w:val="00CF75C8"/>
    <w:rsid w:val="00D01BB6"/>
    <w:rsid w:val="00D03A32"/>
    <w:rsid w:val="00D06503"/>
    <w:rsid w:val="00D07896"/>
    <w:rsid w:val="00D103B2"/>
    <w:rsid w:val="00D14BE9"/>
    <w:rsid w:val="00D15B48"/>
    <w:rsid w:val="00D25855"/>
    <w:rsid w:val="00D277FB"/>
    <w:rsid w:val="00D30CF6"/>
    <w:rsid w:val="00D400D0"/>
    <w:rsid w:val="00D44571"/>
    <w:rsid w:val="00D458F3"/>
    <w:rsid w:val="00D46384"/>
    <w:rsid w:val="00D467E9"/>
    <w:rsid w:val="00D57F4F"/>
    <w:rsid w:val="00D61A9F"/>
    <w:rsid w:val="00D7373B"/>
    <w:rsid w:val="00D75347"/>
    <w:rsid w:val="00D76293"/>
    <w:rsid w:val="00D8619E"/>
    <w:rsid w:val="00D92C01"/>
    <w:rsid w:val="00D93A14"/>
    <w:rsid w:val="00D976D1"/>
    <w:rsid w:val="00DA465B"/>
    <w:rsid w:val="00DB0639"/>
    <w:rsid w:val="00DB3730"/>
    <w:rsid w:val="00DB4783"/>
    <w:rsid w:val="00DB4A14"/>
    <w:rsid w:val="00DB65BD"/>
    <w:rsid w:val="00DB723D"/>
    <w:rsid w:val="00DC3FD4"/>
    <w:rsid w:val="00DC71C7"/>
    <w:rsid w:val="00DD582C"/>
    <w:rsid w:val="00DE64CB"/>
    <w:rsid w:val="00DE7C8C"/>
    <w:rsid w:val="00DF2EFE"/>
    <w:rsid w:val="00DF5B6B"/>
    <w:rsid w:val="00DF67CF"/>
    <w:rsid w:val="00E03C0B"/>
    <w:rsid w:val="00E04683"/>
    <w:rsid w:val="00E04CC3"/>
    <w:rsid w:val="00E056E9"/>
    <w:rsid w:val="00E12811"/>
    <w:rsid w:val="00E13163"/>
    <w:rsid w:val="00E475A5"/>
    <w:rsid w:val="00E6477A"/>
    <w:rsid w:val="00E65750"/>
    <w:rsid w:val="00E6719D"/>
    <w:rsid w:val="00E7351A"/>
    <w:rsid w:val="00E859DE"/>
    <w:rsid w:val="00E91D76"/>
    <w:rsid w:val="00E94C6F"/>
    <w:rsid w:val="00EA606B"/>
    <w:rsid w:val="00EA7FCF"/>
    <w:rsid w:val="00EB1636"/>
    <w:rsid w:val="00EB4AED"/>
    <w:rsid w:val="00EC17FC"/>
    <w:rsid w:val="00ED1900"/>
    <w:rsid w:val="00ED554B"/>
    <w:rsid w:val="00ED55DA"/>
    <w:rsid w:val="00EE3775"/>
    <w:rsid w:val="00EE4089"/>
    <w:rsid w:val="00F01E96"/>
    <w:rsid w:val="00F03550"/>
    <w:rsid w:val="00F10AC9"/>
    <w:rsid w:val="00F10EF6"/>
    <w:rsid w:val="00F2185E"/>
    <w:rsid w:val="00F25BA6"/>
    <w:rsid w:val="00F27628"/>
    <w:rsid w:val="00F31668"/>
    <w:rsid w:val="00F31F4B"/>
    <w:rsid w:val="00F325D1"/>
    <w:rsid w:val="00F33631"/>
    <w:rsid w:val="00F33695"/>
    <w:rsid w:val="00F35845"/>
    <w:rsid w:val="00F37345"/>
    <w:rsid w:val="00F41D79"/>
    <w:rsid w:val="00F4263E"/>
    <w:rsid w:val="00F44F86"/>
    <w:rsid w:val="00F47E0C"/>
    <w:rsid w:val="00F52B2B"/>
    <w:rsid w:val="00F52B62"/>
    <w:rsid w:val="00F55469"/>
    <w:rsid w:val="00F5651F"/>
    <w:rsid w:val="00F60ED5"/>
    <w:rsid w:val="00F626AF"/>
    <w:rsid w:val="00F74E09"/>
    <w:rsid w:val="00F806B9"/>
    <w:rsid w:val="00F86E0E"/>
    <w:rsid w:val="00F874EC"/>
    <w:rsid w:val="00F93949"/>
    <w:rsid w:val="00F94AFD"/>
    <w:rsid w:val="00F958AD"/>
    <w:rsid w:val="00F95D91"/>
    <w:rsid w:val="00FA0806"/>
    <w:rsid w:val="00FB193D"/>
    <w:rsid w:val="00FB5C1F"/>
    <w:rsid w:val="00FB77FD"/>
    <w:rsid w:val="00FB7A94"/>
    <w:rsid w:val="00FC10A3"/>
    <w:rsid w:val="00FC20A5"/>
    <w:rsid w:val="00FC4415"/>
    <w:rsid w:val="00FC5FDB"/>
    <w:rsid w:val="00FC622B"/>
    <w:rsid w:val="00FC792F"/>
    <w:rsid w:val="00FD47F7"/>
    <w:rsid w:val="00FD52AD"/>
    <w:rsid w:val="00FE0BC2"/>
    <w:rsid w:val="00FF2A71"/>
    <w:rsid w:val="00FF326C"/>
    <w:rsid w:val="00FF5CC2"/>
    <w:rsid w:val="00FF70FB"/>
    <w:rsid w:val="00FF712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C5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C3FC4"/>
    <w:rPr>
      <w:rFonts w:ascii="Times New Roman" w:hAnsi="Times New Roman"/>
      <w:lang w:eastAsia="de-DE"/>
    </w:rPr>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lang w:eastAsia="ja-JP"/>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lang w:eastAsia="ja-JP"/>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paragraph" w:styleId="StandardWeb">
    <w:name w:val="Normal (Web)"/>
    <w:basedOn w:val="Standard"/>
    <w:uiPriority w:val="99"/>
    <w:rsid w:val="009A1D8B"/>
    <w:pPr>
      <w:spacing w:beforeLines="1" w:afterLines="1"/>
    </w:pPr>
    <w:rPr>
      <w:rFonts w:ascii="Times" w:eastAsiaTheme="minorHAnsi" w:hAnsi="Times" w:cs="Times New Roman"/>
      <w:sz w:val="20"/>
      <w:szCs w:val="20"/>
      <w:lang w:eastAsia="ja-JP"/>
    </w:rPr>
  </w:style>
  <w:style w:type="character" w:styleId="Hyperlink">
    <w:name w:val="Hyperlink"/>
    <w:basedOn w:val="Absatz-Standardschriftart"/>
    <w:rsid w:val="00D92C01"/>
    <w:rPr>
      <w:color w:val="0000FF" w:themeColor="hyperlink"/>
      <w:u w:val="single"/>
    </w:rPr>
  </w:style>
  <w:style w:type="character" w:styleId="Kommentarzeichen">
    <w:name w:val="annotation reference"/>
    <w:basedOn w:val="Absatz-Standardschriftart"/>
    <w:semiHidden/>
    <w:unhideWhenUsed/>
    <w:rsid w:val="00670650"/>
    <w:rPr>
      <w:sz w:val="16"/>
      <w:szCs w:val="16"/>
    </w:rPr>
  </w:style>
  <w:style w:type="paragraph" w:styleId="Kommentartext">
    <w:name w:val="annotation text"/>
    <w:basedOn w:val="Standard"/>
    <w:link w:val="KommentartextZchn"/>
    <w:unhideWhenUsed/>
    <w:rsid w:val="00670650"/>
    <w:rPr>
      <w:rFonts w:asciiTheme="minorHAnsi" w:hAnsiTheme="minorHAnsi"/>
      <w:sz w:val="20"/>
      <w:szCs w:val="20"/>
      <w:lang w:eastAsia="ja-JP"/>
    </w:rPr>
  </w:style>
  <w:style w:type="character" w:customStyle="1" w:styleId="KommentartextZchn">
    <w:name w:val="Kommentartext Zchn"/>
    <w:basedOn w:val="Absatz-Standardschriftart"/>
    <w:link w:val="Kommentartext"/>
    <w:rsid w:val="00670650"/>
    <w:rPr>
      <w:sz w:val="20"/>
      <w:szCs w:val="20"/>
    </w:rPr>
  </w:style>
  <w:style w:type="paragraph" w:styleId="Kommentarthema">
    <w:name w:val="annotation subject"/>
    <w:basedOn w:val="Kommentartext"/>
    <w:next w:val="Kommentartext"/>
    <w:link w:val="KommentarthemaZchn"/>
    <w:semiHidden/>
    <w:unhideWhenUsed/>
    <w:rsid w:val="00670650"/>
    <w:rPr>
      <w:b/>
      <w:bCs/>
    </w:rPr>
  </w:style>
  <w:style w:type="character" w:customStyle="1" w:styleId="KommentarthemaZchn">
    <w:name w:val="Kommentarthema Zchn"/>
    <w:basedOn w:val="KommentartextZchn"/>
    <w:link w:val="Kommentarthema"/>
    <w:semiHidden/>
    <w:rsid w:val="00670650"/>
    <w:rPr>
      <w:b/>
      <w:bCs/>
      <w:sz w:val="20"/>
      <w:szCs w:val="20"/>
    </w:rPr>
  </w:style>
  <w:style w:type="paragraph" w:styleId="Sprechblasentext">
    <w:name w:val="Balloon Text"/>
    <w:basedOn w:val="Standard"/>
    <w:link w:val="SprechblasentextZchn"/>
    <w:semiHidden/>
    <w:unhideWhenUsed/>
    <w:rsid w:val="00670650"/>
    <w:rPr>
      <w:rFonts w:cs="Times New Roman"/>
      <w:sz w:val="18"/>
      <w:szCs w:val="18"/>
    </w:rPr>
  </w:style>
  <w:style w:type="character" w:customStyle="1" w:styleId="SprechblasentextZchn">
    <w:name w:val="Sprechblasentext Zchn"/>
    <w:basedOn w:val="Absatz-Standardschriftart"/>
    <w:link w:val="Sprechblasentext"/>
    <w:semiHidden/>
    <w:rsid w:val="00670650"/>
    <w:rPr>
      <w:rFonts w:ascii="Times New Roman" w:hAnsi="Times New Roman" w:cs="Times New Roman"/>
      <w:sz w:val="18"/>
      <w:szCs w:val="18"/>
    </w:rPr>
  </w:style>
  <w:style w:type="paragraph" w:styleId="Listenabsatz">
    <w:name w:val="List Paragraph"/>
    <w:basedOn w:val="Standard"/>
    <w:rsid w:val="004F10EF"/>
    <w:pPr>
      <w:ind w:left="720"/>
      <w:contextualSpacing/>
    </w:pPr>
    <w:rPr>
      <w:rFonts w:asciiTheme="minorHAnsi" w:hAnsiTheme="min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3095">
      <w:bodyDiv w:val="1"/>
      <w:marLeft w:val="0"/>
      <w:marRight w:val="0"/>
      <w:marTop w:val="0"/>
      <w:marBottom w:val="0"/>
      <w:divBdr>
        <w:top w:val="none" w:sz="0" w:space="0" w:color="auto"/>
        <w:left w:val="none" w:sz="0" w:space="0" w:color="auto"/>
        <w:bottom w:val="none" w:sz="0" w:space="0" w:color="auto"/>
        <w:right w:val="none" w:sz="0" w:space="0" w:color="auto"/>
      </w:divBdr>
      <w:divsChild>
        <w:div w:id="1829249484">
          <w:marLeft w:val="0"/>
          <w:marRight w:val="0"/>
          <w:marTop w:val="0"/>
          <w:marBottom w:val="0"/>
          <w:divBdr>
            <w:top w:val="none" w:sz="0" w:space="0" w:color="auto"/>
            <w:left w:val="none" w:sz="0" w:space="0" w:color="auto"/>
            <w:bottom w:val="none" w:sz="0" w:space="0" w:color="auto"/>
            <w:right w:val="none" w:sz="0" w:space="0" w:color="auto"/>
          </w:divBdr>
          <w:divsChild>
            <w:div w:id="230314129">
              <w:marLeft w:val="0"/>
              <w:marRight w:val="0"/>
              <w:marTop w:val="0"/>
              <w:marBottom w:val="0"/>
              <w:divBdr>
                <w:top w:val="none" w:sz="0" w:space="0" w:color="auto"/>
                <w:left w:val="none" w:sz="0" w:space="0" w:color="auto"/>
                <w:bottom w:val="none" w:sz="0" w:space="0" w:color="auto"/>
                <w:right w:val="none" w:sz="0" w:space="0" w:color="auto"/>
              </w:divBdr>
              <w:divsChild>
                <w:div w:id="10061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7588">
      <w:bodyDiv w:val="1"/>
      <w:marLeft w:val="0"/>
      <w:marRight w:val="0"/>
      <w:marTop w:val="0"/>
      <w:marBottom w:val="0"/>
      <w:divBdr>
        <w:top w:val="none" w:sz="0" w:space="0" w:color="auto"/>
        <w:left w:val="none" w:sz="0" w:space="0" w:color="auto"/>
        <w:bottom w:val="none" w:sz="0" w:space="0" w:color="auto"/>
        <w:right w:val="none" w:sz="0" w:space="0" w:color="auto"/>
      </w:divBdr>
    </w:div>
    <w:div w:id="498083845">
      <w:bodyDiv w:val="1"/>
      <w:marLeft w:val="0"/>
      <w:marRight w:val="0"/>
      <w:marTop w:val="0"/>
      <w:marBottom w:val="0"/>
      <w:divBdr>
        <w:top w:val="none" w:sz="0" w:space="0" w:color="auto"/>
        <w:left w:val="none" w:sz="0" w:space="0" w:color="auto"/>
        <w:bottom w:val="none" w:sz="0" w:space="0" w:color="auto"/>
        <w:right w:val="none" w:sz="0" w:space="0" w:color="auto"/>
      </w:divBdr>
    </w:div>
    <w:div w:id="574167810">
      <w:bodyDiv w:val="1"/>
      <w:marLeft w:val="0"/>
      <w:marRight w:val="0"/>
      <w:marTop w:val="0"/>
      <w:marBottom w:val="0"/>
      <w:divBdr>
        <w:top w:val="none" w:sz="0" w:space="0" w:color="auto"/>
        <w:left w:val="none" w:sz="0" w:space="0" w:color="auto"/>
        <w:bottom w:val="none" w:sz="0" w:space="0" w:color="auto"/>
        <w:right w:val="none" w:sz="0" w:space="0" w:color="auto"/>
      </w:divBdr>
      <w:divsChild>
        <w:div w:id="1204244403">
          <w:marLeft w:val="0"/>
          <w:marRight w:val="0"/>
          <w:marTop w:val="0"/>
          <w:marBottom w:val="0"/>
          <w:divBdr>
            <w:top w:val="none" w:sz="0" w:space="0" w:color="auto"/>
            <w:left w:val="none" w:sz="0" w:space="0" w:color="auto"/>
            <w:bottom w:val="none" w:sz="0" w:space="0" w:color="auto"/>
            <w:right w:val="none" w:sz="0" w:space="0" w:color="auto"/>
          </w:divBdr>
          <w:divsChild>
            <w:div w:id="826942105">
              <w:marLeft w:val="0"/>
              <w:marRight w:val="0"/>
              <w:marTop w:val="0"/>
              <w:marBottom w:val="0"/>
              <w:divBdr>
                <w:top w:val="none" w:sz="0" w:space="0" w:color="auto"/>
                <w:left w:val="none" w:sz="0" w:space="0" w:color="auto"/>
                <w:bottom w:val="none" w:sz="0" w:space="0" w:color="auto"/>
                <w:right w:val="none" w:sz="0" w:space="0" w:color="auto"/>
              </w:divBdr>
              <w:divsChild>
                <w:div w:id="95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6458">
      <w:bodyDiv w:val="1"/>
      <w:marLeft w:val="0"/>
      <w:marRight w:val="0"/>
      <w:marTop w:val="0"/>
      <w:marBottom w:val="0"/>
      <w:divBdr>
        <w:top w:val="none" w:sz="0" w:space="0" w:color="auto"/>
        <w:left w:val="none" w:sz="0" w:space="0" w:color="auto"/>
        <w:bottom w:val="none" w:sz="0" w:space="0" w:color="auto"/>
        <w:right w:val="none" w:sz="0" w:space="0" w:color="auto"/>
      </w:divBdr>
      <w:divsChild>
        <w:div w:id="154759881">
          <w:marLeft w:val="0"/>
          <w:marRight w:val="0"/>
          <w:marTop w:val="0"/>
          <w:marBottom w:val="0"/>
          <w:divBdr>
            <w:top w:val="none" w:sz="0" w:space="0" w:color="auto"/>
            <w:left w:val="none" w:sz="0" w:space="0" w:color="auto"/>
            <w:bottom w:val="none" w:sz="0" w:space="0" w:color="auto"/>
            <w:right w:val="none" w:sz="0" w:space="0" w:color="auto"/>
          </w:divBdr>
          <w:divsChild>
            <w:div w:id="1905070020">
              <w:marLeft w:val="0"/>
              <w:marRight w:val="0"/>
              <w:marTop w:val="0"/>
              <w:marBottom w:val="0"/>
              <w:divBdr>
                <w:top w:val="none" w:sz="0" w:space="0" w:color="auto"/>
                <w:left w:val="none" w:sz="0" w:space="0" w:color="auto"/>
                <w:bottom w:val="none" w:sz="0" w:space="0" w:color="auto"/>
                <w:right w:val="none" w:sz="0" w:space="0" w:color="auto"/>
              </w:divBdr>
              <w:divsChild>
                <w:div w:id="1284771146">
                  <w:marLeft w:val="0"/>
                  <w:marRight w:val="0"/>
                  <w:marTop w:val="0"/>
                  <w:marBottom w:val="0"/>
                  <w:divBdr>
                    <w:top w:val="none" w:sz="0" w:space="0" w:color="auto"/>
                    <w:left w:val="none" w:sz="0" w:space="0" w:color="auto"/>
                    <w:bottom w:val="none" w:sz="0" w:space="0" w:color="auto"/>
                    <w:right w:val="none" w:sz="0" w:space="0" w:color="auto"/>
                  </w:divBdr>
                </w:div>
                <w:div w:id="1565020736">
                  <w:marLeft w:val="0"/>
                  <w:marRight w:val="0"/>
                  <w:marTop w:val="0"/>
                  <w:marBottom w:val="0"/>
                  <w:divBdr>
                    <w:top w:val="none" w:sz="0" w:space="0" w:color="auto"/>
                    <w:left w:val="none" w:sz="0" w:space="0" w:color="auto"/>
                    <w:bottom w:val="none" w:sz="0" w:space="0" w:color="auto"/>
                    <w:right w:val="none" w:sz="0" w:space="0" w:color="auto"/>
                  </w:divBdr>
                </w:div>
              </w:divsChild>
            </w:div>
            <w:div w:id="1240554679">
              <w:marLeft w:val="0"/>
              <w:marRight w:val="0"/>
              <w:marTop w:val="0"/>
              <w:marBottom w:val="0"/>
              <w:divBdr>
                <w:top w:val="none" w:sz="0" w:space="0" w:color="auto"/>
                <w:left w:val="none" w:sz="0" w:space="0" w:color="auto"/>
                <w:bottom w:val="none" w:sz="0" w:space="0" w:color="auto"/>
                <w:right w:val="none" w:sz="0" w:space="0" w:color="auto"/>
              </w:divBdr>
              <w:divsChild>
                <w:div w:id="15146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47491">
      <w:bodyDiv w:val="1"/>
      <w:marLeft w:val="0"/>
      <w:marRight w:val="0"/>
      <w:marTop w:val="0"/>
      <w:marBottom w:val="0"/>
      <w:divBdr>
        <w:top w:val="none" w:sz="0" w:space="0" w:color="auto"/>
        <w:left w:val="none" w:sz="0" w:space="0" w:color="auto"/>
        <w:bottom w:val="none" w:sz="0" w:space="0" w:color="auto"/>
        <w:right w:val="none" w:sz="0" w:space="0" w:color="auto"/>
      </w:divBdr>
      <w:divsChild>
        <w:div w:id="1282304992">
          <w:marLeft w:val="0"/>
          <w:marRight w:val="0"/>
          <w:marTop w:val="0"/>
          <w:marBottom w:val="0"/>
          <w:divBdr>
            <w:top w:val="none" w:sz="0" w:space="0" w:color="auto"/>
            <w:left w:val="none" w:sz="0" w:space="0" w:color="auto"/>
            <w:bottom w:val="none" w:sz="0" w:space="0" w:color="auto"/>
            <w:right w:val="none" w:sz="0" w:space="0" w:color="auto"/>
          </w:divBdr>
          <w:divsChild>
            <w:div w:id="635532588">
              <w:marLeft w:val="0"/>
              <w:marRight w:val="0"/>
              <w:marTop w:val="0"/>
              <w:marBottom w:val="0"/>
              <w:divBdr>
                <w:top w:val="none" w:sz="0" w:space="0" w:color="auto"/>
                <w:left w:val="none" w:sz="0" w:space="0" w:color="auto"/>
                <w:bottom w:val="none" w:sz="0" w:space="0" w:color="auto"/>
                <w:right w:val="none" w:sz="0" w:space="0" w:color="auto"/>
              </w:divBdr>
              <w:divsChild>
                <w:div w:id="4984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8646">
      <w:bodyDiv w:val="1"/>
      <w:marLeft w:val="0"/>
      <w:marRight w:val="0"/>
      <w:marTop w:val="0"/>
      <w:marBottom w:val="0"/>
      <w:divBdr>
        <w:top w:val="none" w:sz="0" w:space="0" w:color="auto"/>
        <w:left w:val="none" w:sz="0" w:space="0" w:color="auto"/>
        <w:bottom w:val="none" w:sz="0" w:space="0" w:color="auto"/>
        <w:right w:val="none" w:sz="0" w:space="0" w:color="auto"/>
      </w:divBdr>
    </w:div>
    <w:div w:id="1291284570">
      <w:bodyDiv w:val="1"/>
      <w:marLeft w:val="0"/>
      <w:marRight w:val="0"/>
      <w:marTop w:val="0"/>
      <w:marBottom w:val="0"/>
      <w:divBdr>
        <w:top w:val="none" w:sz="0" w:space="0" w:color="auto"/>
        <w:left w:val="none" w:sz="0" w:space="0" w:color="auto"/>
        <w:bottom w:val="none" w:sz="0" w:space="0" w:color="auto"/>
        <w:right w:val="none" w:sz="0" w:space="0" w:color="auto"/>
      </w:divBdr>
      <w:divsChild>
        <w:div w:id="1541748895">
          <w:marLeft w:val="0"/>
          <w:marRight w:val="0"/>
          <w:marTop w:val="0"/>
          <w:marBottom w:val="0"/>
          <w:divBdr>
            <w:top w:val="none" w:sz="0" w:space="0" w:color="auto"/>
            <w:left w:val="none" w:sz="0" w:space="0" w:color="auto"/>
            <w:bottom w:val="none" w:sz="0" w:space="0" w:color="auto"/>
            <w:right w:val="none" w:sz="0" w:space="0" w:color="auto"/>
          </w:divBdr>
          <w:divsChild>
            <w:div w:id="502357011">
              <w:marLeft w:val="0"/>
              <w:marRight w:val="0"/>
              <w:marTop w:val="0"/>
              <w:marBottom w:val="0"/>
              <w:divBdr>
                <w:top w:val="none" w:sz="0" w:space="0" w:color="auto"/>
                <w:left w:val="none" w:sz="0" w:space="0" w:color="auto"/>
                <w:bottom w:val="none" w:sz="0" w:space="0" w:color="auto"/>
                <w:right w:val="none" w:sz="0" w:space="0" w:color="auto"/>
              </w:divBdr>
              <w:divsChild>
                <w:div w:id="2080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233">
      <w:bodyDiv w:val="1"/>
      <w:marLeft w:val="0"/>
      <w:marRight w:val="0"/>
      <w:marTop w:val="0"/>
      <w:marBottom w:val="0"/>
      <w:divBdr>
        <w:top w:val="none" w:sz="0" w:space="0" w:color="auto"/>
        <w:left w:val="none" w:sz="0" w:space="0" w:color="auto"/>
        <w:bottom w:val="none" w:sz="0" w:space="0" w:color="auto"/>
        <w:right w:val="none" w:sz="0" w:space="0" w:color="auto"/>
      </w:divBdr>
      <w:divsChild>
        <w:div w:id="1198933469">
          <w:marLeft w:val="0"/>
          <w:marRight w:val="0"/>
          <w:marTop w:val="0"/>
          <w:marBottom w:val="0"/>
          <w:divBdr>
            <w:top w:val="none" w:sz="0" w:space="0" w:color="auto"/>
            <w:left w:val="none" w:sz="0" w:space="0" w:color="auto"/>
            <w:bottom w:val="none" w:sz="0" w:space="0" w:color="auto"/>
            <w:right w:val="none" w:sz="0" w:space="0" w:color="auto"/>
          </w:divBdr>
          <w:divsChild>
            <w:div w:id="2010864742">
              <w:marLeft w:val="0"/>
              <w:marRight w:val="0"/>
              <w:marTop w:val="0"/>
              <w:marBottom w:val="0"/>
              <w:divBdr>
                <w:top w:val="none" w:sz="0" w:space="0" w:color="auto"/>
                <w:left w:val="none" w:sz="0" w:space="0" w:color="auto"/>
                <w:bottom w:val="none" w:sz="0" w:space="0" w:color="auto"/>
                <w:right w:val="none" w:sz="0" w:space="0" w:color="auto"/>
              </w:divBdr>
              <w:divsChild>
                <w:div w:id="19246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1431">
      <w:bodyDiv w:val="1"/>
      <w:marLeft w:val="0"/>
      <w:marRight w:val="0"/>
      <w:marTop w:val="0"/>
      <w:marBottom w:val="0"/>
      <w:divBdr>
        <w:top w:val="none" w:sz="0" w:space="0" w:color="auto"/>
        <w:left w:val="none" w:sz="0" w:space="0" w:color="auto"/>
        <w:bottom w:val="none" w:sz="0" w:space="0" w:color="auto"/>
        <w:right w:val="none" w:sz="0" w:space="0" w:color="auto"/>
      </w:divBdr>
    </w:div>
    <w:div w:id="1837187737">
      <w:bodyDiv w:val="1"/>
      <w:marLeft w:val="0"/>
      <w:marRight w:val="0"/>
      <w:marTop w:val="0"/>
      <w:marBottom w:val="0"/>
      <w:divBdr>
        <w:top w:val="none" w:sz="0" w:space="0" w:color="auto"/>
        <w:left w:val="none" w:sz="0" w:space="0" w:color="auto"/>
        <w:bottom w:val="none" w:sz="0" w:space="0" w:color="auto"/>
        <w:right w:val="none" w:sz="0" w:space="0" w:color="auto"/>
      </w:divBdr>
      <w:divsChild>
        <w:div w:id="653681320">
          <w:marLeft w:val="0"/>
          <w:marRight w:val="0"/>
          <w:marTop w:val="0"/>
          <w:marBottom w:val="0"/>
          <w:divBdr>
            <w:top w:val="none" w:sz="0" w:space="0" w:color="auto"/>
            <w:left w:val="none" w:sz="0" w:space="0" w:color="auto"/>
            <w:bottom w:val="none" w:sz="0" w:space="0" w:color="auto"/>
            <w:right w:val="none" w:sz="0" w:space="0" w:color="auto"/>
          </w:divBdr>
          <w:divsChild>
            <w:div w:id="1899585981">
              <w:marLeft w:val="0"/>
              <w:marRight w:val="0"/>
              <w:marTop w:val="0"/>
              <w:marBottom w:val="0"/>
              <w:divBdr>
                <w:top w:val="none" w:sz="0" w:space="0" w:color="auto"/>
                <w:left w:val="none" w:sz="0" w:space="0" w:color="auto"/>
                <w:bottom w:val="none" w:sz="0" w:space="0" w:color="auto"/>
                <w:right w:val="none" w:sz="0" w:space="0" w:color="auto"/>
              </w:divBdr>
              <w:divsChild>
                <w:div w:id="13914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7657">
      <w:bodyDiv w:val="1"/>
      <w:marLeft w:val="0"/>
      <w:marRight w:val="0"/>
      <w:marTop w:val="0"/>
      <w:marBottom w:val="0"/>
      <w:divBdr>
        <w:top w:val="none" w:sz="0" w:space="0" w:color="auto"/>
        <w:left w:val="none" w:sz="0" w:space="0" w:color="auto"/>
        <w:bottom w:val="none" w:sz="0" w:space="0" w:color="auto"/>
        <w:right w:val="none" w:sz="0" w:space="0" w:color="auto"/>
      </w:divBdr>
      <w:divsChild>
        <w:div w:id="2079816069">
          <w:marLeft w:val="0"/>
          <w:marRight w:val="0"/>
          <w:marTop w:val="0"/>
          <w:marBottom w:val="0"/>
          <w:divBdr>
            <w:top w:val="none" w:sz="0" w:space="0" w:color="auto"/>
            <w:left w:val="none" w:sz="0" w:space="0" w:color="auto"/>
            <w:bottom w:val="none" w:sz="0" w:space="0" w:color="auto"/>
            <w:right w:val="none" w:sz="0" w:space="0" w:color="auto"/>
          </w:divBdr>
          <w:divsChild>
            <w:div w:id="1528985955">
              <w:marLeft w:val="0"/>
              <w:marRight w:val="0"/>
              <w:marTop w:val="0"/>
              <w:marBottom w:val="0"/>
              <w:divBdr>
                <w:top w:val="none" w:sz="0" w:space="0" w:color="auto"/>
                <w:left w:val="none" w:sz="0" w:space="0" w:color="auto"/>
                <w:bottom w:val="none" w:sz="0" w:space="0" w:color="auto"/>
                <w:right w:val="none" w:sz="0" w:space="0" w:color="auto"/>
              </w:divBdr>
              <w:divsChild>
                <w:div w:id="20269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Pressedienst – 19</vt:lpstr>
    </vt:vector>
  </TitlesOfParts>
  <Company>Missionswerk</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Pressedienst – 19</dc:title>
  <dc:creator>Thomas Roemer</dc:creator>
  <cp:lastModifiedBy>Microsoft Office User</cp:lastModifiedBy>
  <cp:revision>12</cp:revision>
  <cp:lastPrinted>2018-08-01T11:29:00Z</cp:lastPrinted>
  <dcterms:created xsi:type="dcterms:W3CDTF">2019-11-25T10:01:00Z</dcterms:created>
  <dcterms:modified xsi:type="dcterms:W3CDTF">2019-11-25T12:27:00Z</dcterms:modified>
</cp:coreProperties>
</file>