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E3B9" w14:textId="77777777" w:rsidR="00EC193B" w:rsidRPr="003656D3" w:rsidRDefault="00EC193B" w:rsidP="00EC193B">
      <w:pPr>
        <w:spacing w:line="280" w:lineRule="exact"/>
        <w:jc w:val="both"/>
        <w:rPr>
          <w:rFonts w:ascii="Calibri" w:hAnsi="Calibri"/>
          <w:sz w:val="21"/>
          <w:szCs w:val="21"/>
        </w:rPr>
      </w:pPr>
      <w:r w:rsidRPr="003656D3">
        <w:rPr>
          <w:rFonts w:ascii="Calibri" w:hAnsi="Calibri"/>
          <w:sz w:val="21"/>
          <w:szCs w:val="21"/>
        </w:rPr>
        <w:t>Kinder stärken, Kinder schützen</w:t>
      </w:r>
    </w:p>
    <w:p w14:paraId="2D34EC73" w14:textId="77777777" w:rsidR="00EC193B" w:rsidRPr="003656D3" w:rsidRDefault="00EC193B" w:rsidP="00EC193B">
      <w:pPr>
        <w:spacing w:line="280" w:lineRule="exact"/>
        <w:jc w:val="both"/>
        <w:rPr>
          <w:rFonts w:ascii="Calibri" w:hAnsi="Calibri"/>
          <w:sz w:val="21"/>
          <w:szCs w:val="21"/>
        </w:rPr>
      </w:pPr>
      <w:r w:rsidRPr="003656D3">
        <w:rPr>
          <w:rFonts w:ascii="Calibri" w:hAnsi="Calibri"/>
          <w:sz w:val="21"/>
          <w:szCs w:val="21"/>
        </w:rPr>
        <w:t>- in Indonesien und weltweit</w:t>
      </w:r>
    </w:p>
    <w:p w14:paraId="625FD31D" w14:textId="77777777" w:rsidR="00AF7F92" w:rsidRPr="003656D3" w:rsidRDefault="00AF7F92" w:rsidP="00E970C1">
      <w:pPr>
        <w:widowControl w:val="0"/>
        <w:autoSpaceDE w:val="0"/>
        <w:autoSpaceDN w:val="0"/>
        <w:adjustRightInd w:val="0"/>
        <w:spacing w:line="290" w:lineRule="exact"/>
        <w:rPr>
          <w:rFonts w:ascii="Calibri" w:eastAsiaTheme="majorEastAsia" w:hAnsi="Calibri" w:cstheme="majorBidi"/>
          <w:b/>
          <w:bCs/>
          <w:sz w:val="21"/>
          <w:szCs w:val="21"/>
        </w:rPr>
      </w:pPr>
    </w:p>
    <w:p w14:paraId="1132E97D" w14:textId="77777777" w:rsidR="00FD41EB" w:rsidRPr="003656D3" w:rsidRDefault="00FD41EB" w:rsidP="00E970C1">
      <w:pPr>
        <w:widowControl w:val="0"/>
        <w:autoSpaceDE w:val="0"/>
        <w:autoSpaceDN w:val="0"/>
        <w:adjustRightInd w:val="0"/>
        <w:spacing w:line="290" w:lineRule="exact"/>
        <w:rPr>
          <w:rFonts w:ascii="Calibri" w:hAnsi="Calibri" w:cs="Trebuchet MS"/>
          <w:b/>
          <w:bCs/>
          <w:sz w:val="28"/>
          <w:szCs w:val="28"/>
        </w:rPr>
      </w:pPr>
      <w:r w:rsidRPr="003656D3">
        <w:rPr>
          <w:rFonts w:ascii="Calibri" w:hAnsi="Calibri" w:cs="Trebuchet MS"/>
          <w:b/>
          <w:bCs/>
          <w:sz w:val="28"/>
          <w:szCs w:val="28"/>
        </w:rPr>
        <w:t xml:space="preserve">Bundesweite Eröffnung </w:t>
      </w:r>
      <w:r w:rsidR="00222200" w:rsidRPr="003656D3">
        <w:rPr>
          <w:rFonts w:ascii="Calibri" w:hAnsi="Calibri" w:cs="Trebuchet MS"/>
          <w:b/>
          <w:bCs/>
          <w:sz w:val="28"/>
          <w:szCs w:val="28"/>
        </w:rPr>
        <w:t>der Aktion Dreikönigssingen 20</w:t>
      </w:r>
      <w:r w:rsidR="00574FA3" w:rsidRPr="003656D3">
        <w:rPr>
          <w:rFonts w:ascii="Calibri" w:hAnsi="Calibri" w:cs="Trebuchet MS"/>
          <w:b/>
          <w:bCs/>
          <w:sz w:val="28"/>
          <w:szCs w:val="28"/>
        </w:rPr>
        <w:t>2</w:t>
      </w:r>
      <w:r w:rsidR="00A61E38" w:rsidRPr="003656D3">
        <w:rPr>
          <w:rFonts w:ascii="Calibri" w:hAnsi="Calibri" w:cs="Trebuchet MS"/>
          <w:b/>
          <w:bCs/>
          <w:sz w:val="28"/>
          <w:szCs w:val="28"/>
        </w:rPr>
        <w:t>3</w:t>
      </w:r>
    </w:p>
    <w:p w14:paraId="69340DBD" w14:textId="77777777" w:rsidR="00FD41EB" w:rsidRPr="003656D3" w:rsidRDefault="00FD41EB" w:rsidP="00E970C1">
      <w:pPr>
        <w:widowControl w:val="0"/>
        <w:autoSpaceDE w:val="0"/>
        <w:autoSpaceDN w:val="0"/>
        <w:adjustRightInd w:val="0"/>
        <w:spacing w:line="290" w:lineRule="exact"/>
        <w:rPr>
          <w:rFonts w:ascii="Calibri" w:hAnsi="Calibri" w:cs="Trebuchet MS"/>
          <w:color w:val="FF0000"/>
          <w:sz w:val="21"/>
          <w:szCs w:val="21"/>
        </w:rPr>
      </w:pPr>
    </w:p>
    <w:p w14:paraId="0D0007BF" w14:textId="5C6617EF" w:rsidR="00FD41EB" w:rsidRPr="003656D3" w:rsidRDefault="00FD41EB" w:rsidP="00E970C1">
      <w:pPr>
        <w:widowControl w:val="0"/>
        <w:autoSpaceDE w:val="0"/>
        <w:autoSpaceDN w:val="0"/>
        <w:adjustRightInd w:val="0"/>
        <w:spacing w:line="290" w:lineRule="exact"/>
        <w:jc w:val="both"/>
        <w:rPr>
          <w:rFonts w:ascii="Calibri" w:hAnsi="Calibri" w:cs="Trebuchet MS"/>
          <w:color w:val="FF0000"/>
          <w:sz w:val="21"/>
          <w:szCs w:val="21"/>
        </w:rPr>
      </w:pPr>
      <w:r w:rsidRPr="003656D3">
        <w:rPr>
          <w:rFonts w:ascii="Calibri" w:hAnsi="Calibri" w:cs="Trebuchet MS"/>
          <w:sz w:val="21"/>
          <w:szCs w:val="21"/>
        </w:rPr>
        <w:t>Die bundesweite Eröf</w:t>
      </w:r>
      <w:r w:rsidR="00222200" w:rsidRPr="003656D3">
        <w:rPr>
          <w:rFonts w:ascii="Calibri" w:hAnsi="Calibri" w:cs="Trebuchet MS"/>
          <w:sz w:val="21"/>
          <w:szCs w:val="21"/>
        </w:rPr>
        <w:t xml:space="preserve">fnung der </w:t>
      </w:r>
      <w:r w:rsidR="0064623F" w:rsidRPr="003656D3">
        <w:rPr>
          <w:rFonts w:ascii="Calibri" w:hAnsi="Calibri" w:cs="Trebuchet MS"/>
          <w:sz w:val="21"/>
          <w:szCs w:val="21"/>
        </w:rPr>
        <w:t>Aktion Dreikönigssingen</w:t>
      </w:r>
      <w:r w:rsidR="00222200" w:rsidRPr="003656D3">
        <w:rPr>
          <w:rFonts w:ascii="Calibri" w:hAnsi="Calibri" w:cs="Trebuchet MS"/>
          <w:sz w:val="21"/>
          <w:szCs w:val="21"/>
        </w:rPr>
        <w:t xml:space="preserve"> 20</w:t>
      </w:r>
      <w:r w:rsidR="00574FA3" w:rsidRPr="003656D3">
        <w:rPr>
          <w:rFonts w:ascii="Calibri" w:hAnsi="Calibri" w:cs="Trebuchet MS"/>
          <w:sz w:val="21"/>
          <w:szCs w:val="21"/>
        </w:rPr>
        <w:t>2</w:t>
      </w:r>
      <w:r w:rsidR="00A61E38" w:rsidRPr="003656D3">
        <w:rPr>
          <w:rFonts w:ascii="Calibri" w:hAnsi="Calibri" w:cs="Trebuchet MS"/>
          <w:sz w:val="21"/>
          <w:szCs w:val="21"/>
        </w:rPr>
        <w:t>3</w:t>
      </w:r>
      <w:r w:rsidRPr="003656D3">
        <w:rPr>
          <w:rFonts w:ascii="Calibri" w:hAnsi="Calibri" w:cs="Trebuchet MS"/>
          <w:sz w:val="21"/>
          <w:szCs w:val="21"/>
        </w:rPr>
        <w:t xml:space="preserve"> wird am </w:t>
      </w:r>
      <w:r w:rsidR="00A61E38" w:rsidRPr="003656D3">
        <w:rPr>
          <w:rFonts w:ascii="Calibri" w:hAnsi="Calibri" w:cs="Trebuchet MS"/>
          <w:sz w:val="21"/>
          <w:szCs w:val="21"/>
        </w:rPr>
        <w:t>30</w:t>
      </w:r>
      <w:r w:rsidRPr="003656D3">
        <w:rPr>
          <w:rFonts w:ascii="Calibri" w:hAnsi="Calibri" w:cs="Trebuchet MS"/>
          <w:sz w:val="21"/>
          <w:szCs w:val="21"/>
        </w:rPr>
        <w:t xml:space="preserve">. Dezember in </w:t>
      </w:r>
      <w:r w:rsidR="00A61E38" w:rsidRPr="003656D3">
        <w:rPr>
          <w:rFonts w:ascii="Calibri" w:hAnsi="Calibri" w:cs="Trebuchet MS"/>
          <w:sz w:val="21"/>
          <w:szCs w:val="21"/>
        </w:rPr>
        <w:t xml:space="preserve">Frankfurt am Main </w:t>
      </w:r>
      <w:r w:rsidRPr="003656D3">
        <w:rPr>
          <w:rFonts w:ascii="Calibri" w:hAnsi="Calibri" w:cs="Trebuchet MS"/>
          <w:sz w:val="21"/>
          <w:szCs w:val="21"/>
        </w:rPr>
        <w:t xml:space="preserve">gefeiert. Bundesweite Träger </w:t>
      </w:r>
      <w:r w:rsidR="00702DB0" w:rsidRPr="003656D3">
        <w:rPr>
          <w:rFonts w:ascii="Calibri" w:hAnsi="Calibri" w:cs="Trebuchet MS"/>
          <w:sz w:val="21"/>
          <w:szCs w:val="21"/>
        </w:rPr>
        <w:t xml:space="preserve">sind das </w:t>
      </w:r>
      <w:proofErr w:type="gramStart"/>
      <w:r w:rsidR="00702DB0" w:rsidRPr="003656D3">
        <w:rPr>
          <w:rFonts w:ascii="Calibri" w:hAnsi="Calibri" w:cs="Trebuchet MS"/>
          <w:sz w:val="21"/>
          <w:szCs w:val="21"/>
        </w:rPr>
        <w:t>Kindermissionswerk ,Die</w:t>
      </w:r>
      <w:proofErr w:type="gramEnd"/>
      <w:r w:rsidR="00702DB0" w:rsidRPr="003656D3">
        <w:rPr>
          <w:rFonts w:ascii="Calibri" w:hAnsi="Calibri" w:cs="Trebuchet MS"/>
          <w:sz w:val="21"/>
          <w:szCs w:val="21"/>
        </w:rPr>
        <w:t xml:space="preserve"> Sternsinger’</w:t>
      </w:r>
      <w:r w:rsidRPr="003656D3">
        <w:rPr>
          <w:rFonts w:ascii="Calibri" w:hAnsi="Calibri" w:cs="Trebuchet MS"/>
          <w:sz w:val="21"/>
          <w:szCs w:val="21"/>
        </w:rPr>
        <w:t xml:space="preserve"> und der Bund der Deutschen Katholischen Jugend (BDKJ). Im Bistum </w:t>
      </w:r>
      <w:r w:rsidR="00A61E38" w:rsidRPr="003656D3">
        <w:rPr>
          <w:rFonts w:ascii="Calibri" w:hAnsi="Calibri" w:cs="Trebuchet MS"/>
          <w:sz w:val="21"/>
          <w:szCs w:val="21"/>
        </w:rPr>
        <w:t>Limburg</w:t>
      </w:r>
      <w:r w:rsidRPr="003656D3">
        <w:rPr>
          <w:rFonts w:ascii="Calibri" w:hAnsi="Calibri" w:cs="Trebuchet MS"/>
          <w:sz w:val="21"/>
          <w:szCs w:val="21"/>
        </w:rPr>
        <w:t xml:space="preserve"> </w:t>
      </w:r>
      <w:r w:rsidR="00C532E6" w:rsidRPr="003656D3">
        <w:rPr>
          <w:rFonts w:ascii="Calibri" w:hAnsi="Calibri" w:cs="Trebuchet MS"/>
          <w:sz w:val="21"/>
          <w:szCs w:val="21"/>
        </w:rPr>
        <w:t>bereit</w:t>
      </w:r>
      <w:r w:rsidR="00CF4FDA" w:rsidRPr="003656D3">
        <w:rPr>
          <w:rFonts w:ascii="Calibri" w:hAnsi="Calibri" w:cs="Trebuchet MS"/>
          <w:sz w:val="21"/>
          <w:szCs w:val="21"/>
        </w:rPr>
        <w:t>e</w:t>
      </w:r>
      <w:r w:rsidR="00574FA3" w:rsidRPr="003656D3">
        <w:rPr>
          <w:rFonts w:ascii="Calibri" w:hAnsi="Calibri" w:cs="Trebuchet MS"/>
          <w:sz w:val="21"/>
          <w:szCs w:val="21"/>
        </w:rPr>
        <w:t>t</w:t>
      </w:r>
      <w:r w:rsidR="00CF4FDA" w:rsidRPr="003656D3">
        <w:rPr>
          <w:rFonts w:ascii="Calibri" w:hAnsi="Calibri" w:cs="Trebuchet MS"/>
          <w:sz w:val="21"/>
          <w:szCs w:val="21"/>
        </w:rPr>
        <w:t xml:space="preserve"> </w:t>
      </w:r>
      <w:r w:rsidR="00626D4E" w:rsidRPr="003656D3">
        <w:rPr>
          <w:rFonts w:ascii="Calibri" w:hAnsi="Calibri" w:cs="Trebuchet MS"/>
          <w:sz w:val="21"/>
          <w:szCs w:val="21"/>
        </w:rPr>
        <w:t xml:space="preserve">der </w:t>
      </w:r>
      <w:proofErr w:type="gramStart"/>
      <w:r w:rsidR="00C835E1" w:rsidRPr="003656D3">
        <w:rPr>
          <w:rFonts w:ascii="Calibri" w:hAnsi="Calibri" w:cs="Trebuchet MS"/>
          <w:sz w:val="21"/>
          <w:szCs w:val="21"/>
        </w:rPr>
        <w:t xml:space="preserve">BDKJ </w:t>
      </w:r>
      <w:r w:rsidR="00626D4E" w:rsidRPr="003656D3">
        <w:rPr>
          <w:rFonts w:ascii="Calibri" w:hAnsi="Calibri" w:cs="Trebuchet MS"/>
          <w:sz w:val="21"/>
          <w:szCs w:val="21"/>
        </w:rPr>
        <w:t>Diözesanverband</w:t>
      </w:r>
      <w:proofErr w:type="gramEnd"/>
      <w:r w:rsidR="00626D4E" w:rsidRPr="003656D3">
        <w:rPr>
          <w:rFonts w:ascii="Calibri" w:hAnsi="Calibri" w:cs="Trebuchet MS"/>
          <w:sz w:val="21"/>
          <w:szCs w:val="21"/>
        </w:rPr>
        <w:t xml:space="preserve"> </w:t>
      </w:r>
      <w:r w:rsidR="00A61E38" w:rsidRPr="003656D3">
        <w:rPr>
          <w:rFonts w:ascii="Calibri" w:hAnsi="Calibri" w:cs="Trebuchet MS"/>
          <w:sz w:val="21"/>
          <w:szCs w:val="21"/>
        </w:rPr>
        <w:t>Limburg</w:t>
      </w:r>
      <w:r w:rsidR="00C835E1" w:rsidRPr="003656D3">
        <w:rPr>
          <w:rFonts w:ascii="Calibri" w:hAnsi="Calibri" w:cs="Trebuchet MS"/>
          <w:sz w:val="21"/>
          <w:szCs w:val="21"/>
        </w:rPr>
        <w:t xml:space="preserve"> gemeinsam mit der Abteilung Weltkirche</w:t>
      </w:r>
      <w:r w:rsidR="007C43DE" w:rsidRPr="003656D3">
        <w:rPr>
          <w:rFonts w:ascii="Calibri" w:hAnsi="Calibri" w:cs="Trebuchet MS"/>
          <w:sz w:val="21"/>
          <w:szCs w:val="21"/>
        </w:rPr>
        <w:t xml:space="preserve"> </w:t>
      </w:r>
      <w:r w:rsidR="00574FA3" w:rsidRPr="003656D3">
        <w:rPr>
          <w:rFonts w:ascii="Calibri" w:hAnsi="Calibri" w:cs="Trebuchet MS"/>
          <w:sz w:val="21"/>
          <w:szCs w:val="21"/>
        </w:rPr>
        <w:t>federführend</w:t>
      </w:r>
      <w:r w:rsidR="00626D4E" w:rsidRPr="003656D3">
        <w:rPr>
          <w:rFonts w:ascii="Calibri" w:hAnsi="Calibri" w:cs="Trebuchet MS"/>
          <w:sz w:val="21"/>
          <w:szCs w:val="21"/>
        </w:rPr>
        <w:t xml:space="preserve"> </w:t>
      </w:r>
      <w:r w:rsidR="009A6874" w:rsidRPr="003656D3">
        <w:rPr>
          <w:rFonts w:ascii="Calibri" w:hAnsi="Calibri" w:cs="Trebuchet MS"/>
          <w:sz w:val="21"/>
          <w:szCs w:val="21"/>
        </w:rPr>
        <w:t xml:space="preserve">die </w:t>
      </w:r>
      <w:r w:rsidR="00CF4FDA" w:rsidRPr="003656D3">
        <w:rPr>
          <w:rFonts w:ascii="Calibri" w:hAnsi="Calibri" w:cs="Trebuchet MS"/>
          <w:sz w:val="21"/>
          <w:szCs w:val="21"/>
        </w:rPr>
        <w:t>Eröffnung</w:t>
      </w:r>
      <w:r w:rsidR="00222200" w:rsidRPr="003656D3">
        <w:rPr>
          <w:rFonts w:ascii="Calibri" w:hAnsi="Calibri" w:cs="Trebuchet MS"/>
          <w:sz w:val="21"/>
          <w:szCs w:val="21"/>
        </w:rPr>
        <w:t xml:space="preserve"> </w:t>
      </w:r>
      <w:r w:rsidR="00C532E6" w:rsidRPr="003656D3">
        <w:rPr>
          <w:rFonts w:ascii="Calibri" w:hAnsi="Calibri" w:cs="Trebuchet MS"/>
          <w:sz w:val="21"/>
          <w:szCs w:val="21"/>
        </w:rPr>
        <w:t>vor</w:t>
      </w:r>
      <w:r w:rsidR="00222200" w:rsidRPr="003656D3">
        <w:rPr>
          <w:rFonts w:ascii="Calibri" w:hAnsi="Calibri" w:cs="Trebuchet MS"/>
          <w:sz w:val="21"/>
          <w:szCs w:val="21"/>
        </w:rPr>
        <w:t>.</w:t>
      </w:r>
      <w:r w:rsidR="00CF4FDA" w:rsidRPr="003656D3">
        <w:rPr>
          <w:rFonts w:ascii="Calibri" w:hAnsi="Calibri" w:cs="Trebuchet MS"/>
          <w:sz w:val="21"/>
          <w:szCs w:val="21"/>
        </w:rPr>
        <w:t xml:space="preserve"> </w:t>
      </w:r>
      <w:r w:rsidR="00222200" w:rsidRPr="003656D3">
        <w:rPr>
          <w:rFonts w:ascii="Calibri" w:hAnsi="Calibri" w:cs="Trebuchet MS"/>
          <w:sz w:val="21"/>
          <w:szCs w:val="21"/>
        </w:rPr>
        <w:t xml:space="preserve">Das Bistum </w:t>
      </w:r>
      <w:r w:rsidR="00A61E38" w:rsidRPr="003656D3">
        <w:rPr>
          <w:rFonts w:ascii="Calibri" w:hAnsi="Calibri" w:cs="Trebuchet MS"/>
          <w:sz w:val="21"/>
          <w:szCs w:val="21"/>
        </w:rPr>
        <w:t>Limburg</w:t>
      </w:r>
      <w:r w:rsidRPr="003656D3">
        <w:rPr>
          <w:rFonts w:ascii="Calibri" w:hAnsi="Calibri" w:cs="Trebuchet MS"/>
          <w:sz w:val="21"/>
          <w:szCs w:val="21"/>
        </w:rPr>
        <w:t xml:space="preserve"> ist </w:t>
      </w:r>
      <w:r w:rsidR="00574FA3" w:rsidRPr="003656D3">
        <w:rPr>
          <w:rFonts w:ascii="Calibri" w:hAnsi="Calibri" w:cs="Trebuchet MS"/>
          <w:sz w:val="21"/>
          <w:szCs w:val="21"/>
        </w:rPr>
        <w:t>nach 200</w:t>
      </w:r>
      <w:r w:rsidR="00A61E38" w:rsidRPr="003656D3">
        <w:rPr>
          <w:rFonts w:ascii="Calibri" w:hAnsi="Calibri" w:cs="Trebuchet MS"/>
          <w:sz w:val="21"/>
          <w:szCs w:val="21"/>
        </w:rPr>
        <w:t>3</w:t>
      </w:r>
      <w:r w:rsidR="00574FA3" w:rsidRPr="003656D3">
        <w:rPr>
          <w:rFonts w:ascii="Calibri" w:hAnsi="Calibri" w:cs="Trebuchet MS"/>
          <w:sz w:val="21"/>
          <w:szCs w:val="21"/>
        </w:rPr>
        <w:t xml:space="preserve"> </w:t>
      </w:r>
      <w:r w:rsidRPr="003656D3">
        <w:rPr>
          <w:rFonts w:ascii="Calibri" w:hAnsi="Calibri" w:cs="Trebuchet MS"/>
          <w:sz w:val="21"/>
          <w:szCs w:val="21"/>
        </w:rPr>
        <w:t xml:space="preserve">zum </w:t>
      </w:r>
      <w:r w:rsidR="00574FA3" w:rsidRPr="003656D3">
        <w:rPr>
          <w:rFonts w:ascii="Calibri" w:hAnsi="Calibri" w:cs="Trebuchet MS"/>
          <w:sz w:val="21"/>
          <w:szCs w:val="21"/>
        </w:rPr>
        <w:t>zwei</w:t>
      </w:r>
      <w:r w:rsidRPr="003656D3">
        <w:rPr>
          <w:rFonts w:ascii="Calibri" w:hAnsi="Calibri" w:cs="Trebuchet MS"/>
          <w:sz w:val="21"/>
          <w:szCs w:val="21"/>
        </w:rPr>
        <w:t>ten Mal Gastgeber der bundesweiten Auftaktveranstaltung.</w:t>
      </w:r>
    </w:p>
    <w:p w14:paraId="5535D612" w14:textId="77777777" w:rsidR="00FD41EB" w:rsidRPr="003656D3" w:rsidRDefault="00FD41EB" w:rsidP="00E970C1">
      <w:pPr>
        <w:widowControl w:val="0"/>
        <w:autoSpaceDE w:val="0"/>
        <w:autoSpaceDN w:val="0"/>
        <w:adjustRightInd w:val="0"/>
        <w:spacing w:line="290" w:lineRule="exact"/>
        <w:rPr>
          <w:rFonts w:ascii="Calibri" w:hAnsi="Calibri" w:cs="Trebuchet MS"/>
          <w:b/>
          <w:bCs/>
          <w:color w:val="FF0000"/>
          <w:sz w:val="21"/>
          <w:szCs w:val="21"/>
        </w:rPr>
      </w:pPr>
    </w:p>
    <w:p w14:paraId="0D624669" w14:textId="77777777" w:rsidR="00FD41EB" w:rsidRPr="003656D3" w:rsidRDefault="00FD41EB" w:rsidP="00E970C1">
      <w:pPr>
        <w:widowControl w:val="0"/>
        <w:autoSpaceDE w:val="0"/>
        <w:autoSpaceDN w:val="0"/>
        <w:adjustRightInd w:val="0"/>
        <w:spacing w:line="290" w:lineRule="exact"/>
        <w:rPr>
          <w:rFonts w:ascii="Calibri" w:hAnsi="Calibri" w:cs="Trebuchet MS"/>
          <w:b/>
          <w:bCs/>
          <w:sz w:val="21"/>
          <w:szCs w:val="21"/>
        </w:rPr>
      </w:pPr>
      <w:r w:rsidRPr="003656D3">
        <w:rPr>
          <w:rFonts w:ascii="Calibri" w:hAnsi="Calibri" w:cs="Trebuchet MS"/>
          <w:b/>
          <w:bCs/>
          <w:sz w:val="21"/>
          <w:szCs w:val="21"/>
        </w:rPr>
        <w:t xml:space="preserve">Das Programm am </w:t>
      </w:r>
      <w:r w:rsidR="007C43DE" w:rsidRPr="003656D3">
        <w:rPr>
          <w:rFonts w:ascii="Calibri" w:hAnsi="Calibri" w:cs="Trebuchet MS"/>
          <w:b/>
          <w:bCs/>
          <w:sz w:val="21"/>
          <w:szCs w:val="21"/>
        </w:rPr>
        <w:t>Freit</w:t>
      </w:r>
      <w:r w:rsidR="00626D4E" w:rsidRPr="003656D3">
        <w:rPr>
          <w:rFonts w:ascii="Calibri" w:hAnsi="Calibri" w:cs="Trebuchet MS"/>
          <w:b/>
          <w:bCs/>
          <w:sz w:val="21"/>
          <w:szCs w:val="21"/>
        </w:rPr>
        <w:t>ag</w:t>
      </w:r>
      <w:r w:rsidR="003842F2" w:rsidRPr="003656D3">
        <w:rPr>
          <w:rFonts w:ascii="Calibri" w:hAnsi="Calibri" w:cs="Trebuchet MS"/>
          <w:b/>
          <w:bCs/>
          <w:sz w:val="21"/>
          <w:szCs w:val="21"/>
        </w:rPr>
        <w:t xml:space="preserve">, </w:t>
      </w:r>
      <w:r w:rsidR="007C43DE" w:rsidRPr="003656D3">
        <w:rPr>
          <w:rFonts w:ascii="Calibri" w:hAnsi="Calibri" w:cs="Trebuchet MS"/>
          <w:b/>
          <w:bCs/>
          <w:sz w:val="21"/>
          <w:szCs w:val="21"/>
        </w:rPr>
        <w:t>30</w:t>
      </w:r>
      <w:r w:rsidR="00CF4FDA" w:rsidRPr="003656D3">
        <w:rPr>
          <w:rFonts w:ascii="Calibri" w:hAnsi="Calibri" w:cs="Trebuchet MS"/>
          <w:b/>
          <w:bCs/>
          <w:sz w:val="21"/>
          <w:szCs w:val="21"/>
        </w:rPr>
        <w:t>. Dezember 20</w:t>
      </w:r>
      <w:r w:rsidR="007C43DE" w:rsidRPr="003656D3">
        <w:rPr>
          <w:rFonts w:ascii="Calibri" w:hAnsi="Calibri" w:cs="Trebuchet MS"/>
          <w:b/>
          <w:bCs/>
          <w:sz w:val="21"/>
          <w:szCs w:val="21"/>
        </w:rPr>
        <w:t>22</w:t>
      </w:r>
      <w:r w:rsidR="003947BE" w:rsidRPr="003656D3">
        <w:rPr>
          <w:rFonts w:ascii="Calibri" w:hAnsi="Calibri" w:cs="Trebuchet MS"/>
          <w:b/>
          <w:bCs/>
          <w:sz w:val="21"/>
          <w:szCs w:val="21"/>
        </w:rPr>
        <w:t>:</w:t>
      </w:r>
    </w:p>
    <w:p w14:paraId="0E33E3C5" w14:textId="77777777" w:rsidR="00FD41EB" w:rsidRPr="003656D3" w:rsidRDefault="00FD41EB" w:rsidP="00E970C1">
      <w:pPr>
        <w:widowControl w:val="0"/>
        <w:autoSpaceDE w:val="0"/>
        <w:autoSpaceDN w:val="0"/>
        <w:adjustRightInd w:val="0"/>
        <w:spacing w:line="290" w:lineRule="exact"/>
        <w:rPr>
          <w:rFonts w:ascii="Calibri" w:hAnsi="Calibri" w:cs="Trebuchet MS"/>
          <w:color w:val="FF0000"/>
          <w:sz w:val="21"/>
          <w:szCs w:val="21"/>
        </w:rPr>
      </w:pPr>
    </w:p>
    <w:p w14:paraId="77B5A3D3" w14:textId="77777777" w:rsidR="003947BE" w:rsidRPr="003656D3" w:rsidRDefault="003947BE" w:rsidP="00E970C1">
      <w:pPr>
        <w:spacing w:line="290" w:lineRule="exact"/>
        <w:rPr>
          <w:rFonts w:ascii="Calibri" w:hAnsi="Calibri" w:cs="Arial"/>
          <w:color w:val="000000" w:themeColor="text1"/>
          <w:sz w:val="21"/>
          <w:szCs w:val="21"/>
        </w:rPr>
      </w:pPr>
      <w:r w:rsidRPr="003656D3">
        <w:rPr>
          <w:rFonts w:ascii="Calibri" w:hAnsi="Calibri" w:cs="Arial"/>
          <w:color w:val="000000" w:themeColor="text1"/>
          <w:sz w:val="21"/>
          <w:szCs w:val="21"/>
        </w:rPr>
        <w:t xml:space="preserve">ab </w:t>
      </w:r>
      <w:r w:rsidR="00760B15" w:rsidRPr="003656D3">
        <w:rPr>
          <w:rFonts w:ascii="Calibri" w:hAnsi="Calibri" w:cs="Arial"/>
          <w:color w:val="000000" w:themeColor="text1"/>
          <w:sz w:val="21"/>
          <w:szCs w:val="21"/>
        </w:rPr>
        <w:t>10.15</w:t>
      </w:r>
      <w:r w:rsidRPr="003656D3">
        <w:rPr>
          <w:rFonts w:ascii="Calibri" w:hAnsi="Calibri" w:cs="Arial"/>
          <w:color w:val="000000" w:themeColor="text1"/>
          <w:sz w:val="21"/>
          <w:szCs w:val="21"/>
        </w:rPr>
        <w:t xml:space="preserve"> Uhr </w:t>
      </w:r>
      <w:r w:rsidRPr="003656D3">
        <w:rPr>
          <w:rFonts w:ascii="Calibri" w:hAnsi="Calibri" w:cs="Arial"/>
          <w:color w:val="000000" w:themeColor="text1"/>
          <w:sz w:val="21"/>
          <w:szCs w:val="21"/>
        </w:rPr>
        <w:tab/>
      </w:r>
      <w:r w:rsidRPr="003656D3">
        <w:rPr>
          <w:rFonts w:ascii="Calibri" w:hAnsi="Calibri" w:cs="Arial"/>
          <w:color w:val="000000" w:themeColor="text1"/>
          <w:sz w:val="21"/>
          <w:szCs w:val="21"/>
        </w:rPr>
        <w:tab/>
        <w:t>Eintreffen der Sternsinger</w:t>
      </w:r>
      <w:r w:rsidRPr="003656D3">
        <w:rPr>
          <w:rFonts w:ascii="Calibri" w:hAnsi="Calibri" w:cs="Arial"/>
          <w:color w:val="000000" w:themeColor="text1"/>
          <w:sz w:val="21"/>
          <w:szCs w:val="21"/>
        </w:rPr>
        <w:tab/>
      </w:r>
      <w:r w:rsidRPr="003656D3">
        <w:rPr>
          <w:rFonts w:ascii="Calibri" w:hAnsi="Calibri" w:cs="Arial"/>
          <w:color w:val="000000" w:themeColor="text1"/>
          <w:sz w:val="21"/>
          <w:szCs w:val="21"/>
        </w:rPr>
        <w:tab/>
      </w:r>
      <w:r w:rsidR="00CA2A2F" w:rsidRPr="003656D3">
        <w:rPr>
          <w:rFonts w:ascii="Calibri" w:hAnsi="Calibri" w:cs="Arial"/>
          <w:color w:val="000000" w:themeColor="text1"/>
          <w:sz w:val="21"/>
          <w:szCs w:val="21"/>
        </w:rPr>
        <w:tab/>
      </w:r>
      <w:r w:rsidR="007C43DE" w:rsidRPr="003656D3">
        <w:rPr>
          <w:rFonts w:ascii="Calibri" w:hAnsi="Calibri" w:cs="Arial"/>
          <w:color w:val="000000" w:themeColor="text1"/>
          <w:sz w:val="21"/>
          <w:szCs w:val="21"/>
        </w:rPr>
        <w:t>Römerberg</w:t>
      </w:r>
    </w:p>
    <w:p w14:paraId="0E5ADCC0" w14:textId="77777777" w:rsidR="00626D4E" w:rsidRPr="003656D3" w:rsidRDefault="003947BE" w:rsidP="00E970C1">
      <w:pPr>
        <w:spacing w:line="290" w:lineRule="exact"/>
        <w:rPr>
          <w:rFonts w:ascii="Calibri" w:hAnsi="Calibri" w:cs="Arial"/>
          <w:color w:val="000000" w:themeColor="text1"/>
          <w:sz w:val="21"/>
          <w:szCs w:val="21"/>
        </w:rPr>
      </w:pPr>
      <w:r w:rsidRPr="003656D3">
        <w:rPr>
          <w:rFonts w:ascii="Calibri" w:hAnsi="Calibri" w:cs="Arial"/>
          <w:color w:val="000000" w:themeColor="text1"/>
          <w:sz w:val="21"/>
          <w:szCs w:val="21"/>
        </w:rPr>
        <w:tab/>
      </w:r>
      <w:r w:rsidRPr="003656D3">
        <w:rPr>
          <w:rFonts w:ascii="Calibri" w:hAnsi="Calibri" w:cs="Arial"/>
          <w:color w:val="000000" w:themeColor="text1"/>
          <w:sz w:val="21"/>
          <w:szCs w:val="21"/>
        </w:rPr>
        <w:tab/>
      </w:r>
      <w:r w:rsidRPr="003656D3">
        <w:rPr>
          <w:rFonts w:ascii="Calibri" w:hAnsi="Calibri" w:cs="Arial"/>
          <w:color w:val="000000" w:themeColor="text1"/>
          <w:sz w:val="21"/>
          <w:szCs w:val="21"/>
        </w:rPr>
        <w:tab/>
      </w:r>
    </w:p>
    <w:p w14:paraId="4ED37868" w14:textId="77777777" w:rsidR="003947BE" w:rsidRPr="003656D3" w:rsidRDefault="00760B15" w:rsidP="00626D4E">
      <w:pPr>
        <w:spacing w:line="290" w:lineRule="exact"/>
        <w:ind w:left="2120" w:hanging="2120"/>
        <w:rPr>
          <w:rFonts w:ascii="Calibri" w:hAnsi="Calibri" w:cs="Arial"/>
          <w:color w:val="000000" w:themeColor="text1"/>
          <w:sz w:val="21"/>
          <w:szCs w:val="21"/>
        </w:rPr>
      </w:pPr>
      <w:r w:rsidRPr="003656D3">
        <w:rPr>
          <w:rFonts w:ascii="Calibri" w:hAnsi="Calibri" w:cs="Arial"/>
          <w:color w:val="000000" w:themeColor="text1"/>
          <w:sz w:val="21"/>
          <w:szCs w:val="21"/>
        </w:rPr>
        <w:t>ab 10.30</w:t>
      </w:r>
      <w:r w:rsidR="00626D4E" w:rsidRPr="003656D3">
        <w:rPr>
          <w:rFonts w:ascii="Calibri" w:hAnsi="Calibri" w:cs="Arial"/>
          <w:color w:val="000000" w:themeColor="text1"/>
          <w:sz w:val="21"/>
          <w:szCs w:val="21"/>
        </w:rPr>
        <w:t xml:space="preserve"> Uhr </w:t>
      </w:r>
      <w:r w:rsidR="00626D4E" w:rsidRPr="003656D3">
        <w:rPr>
          <w:rFonts w:ascii="Calibri" w:hAnsi="Calibri" w:cs="Arial"/>
          <w:color w:val="000000" w:themeColor="text1"/>
          <w:sz w:val="21"/>
          <w:szCs w:val="21"/>
        </w:rPr>
        <w:tab/>
      </w:r>
      <w:r w:rsidR="00626D4E" w:rsidRPr="003656D3">
        <w:rPr>
          <w:rFonts w:ascii="Calibri" w:hAnsi="Calibri" w:cs="Arial"/>
          <w:color w:val="000000" w:themeColor="text1"/>
          <w:sz w:val="21"/>
          <w:szCs w:val="21"/>
        </w:rPr>
        <w:tab/>
        <w:t xml:space="preserve">Begrüßung der Sternsinger/ </w:t>
      </w:r>
      <w:r w:rsidR="00626D4E" w:rsidRPr="003656D3">
        <w:rPr>
          <w:rFonts w:ascii="Calibri" w:hAnsi="Calibri" w:cs="Arial"/>
          <w:color w:val="000000" w:themeColor="text1"/>
          <w:sz w:val="21"/>
          <w:szCs w:val="21"/>
        </w:rPr>
        <w:br/>
      </w:r>
      <w:r w:rsidR="003947BE" w:rsidRPr="003656D3">
        <w:rPr>
          <w:rFonts w:ascii="Calibri" w:hAnsi="Calibri" w:cs="Arial"/>
          <w:color w:val="000000" w:themeColor="text1"/>
          <w:sz w:val="21"/>
          <w:szCs w:val="21"/>
        </w:rPr>
        <w:t>Vorprogramm</w:t>
      </w:r>
      <w:r w:rsidR="00626D4E" w:rsidRPr="003656D3">
        <w:rPr>
          <w:rFonts w:ascii="Calibri" w:hAnsi="Calibri" w:cs="Arial"/>
          <w:color w:val="000000" w:themeColor="text1"/>
          <w:sz w:val="21"/>
          <w:szCs w:val="21"/>
        </w:rPr>
        <w:tab/>
      </w:r>
      <w:r w:rsidR="00626D4E" w:rsidRPr="003656D3">
        <w:rPr>
          <w:rFonts w:ascii="Calibri" w:hAnsi="Calibri" w:cs="Arial"/>
          <w:color w:val="000000" w:themeColor="text1"/>
          <w:sz w:val="21"/>
          <w:szCs w:val="21"/>
        </w:rPr>
        <w:tab/>
      </w:r>
      <w:r w:rsidR="00626D4E" w:rsidRPr="003656D3">
        <w:rPr>
          <w:rFonts w:ascii="Calibri" w:hAnsi="Calibri" w:cs="Arial"/>
          <w:color w:val="000000" w:themeColor="text1"/>
          <w:sz w:val="21"/>
          <w:szCs w:val="21"/>
        </w:rPr>
        <w:tab/>
      </w:r>
      <w:r w:rsidR="00626D4E" w:rsidRPr="003656D3">
        <w:rPr>
          <w:rFonts w:ascii="Calibri" w:hAnsi="Calibri" w:cs="Arial"/>
          <w:color w:val="000000" w:themeColor="text1"/>
          <w:sz w:val="21"/>
          <w:szCs w:val="21"/>
        </w:rPr>
        <w:tab/>
      </w:r>
      <w:r w:rsidR="00CA2A2F" w:rsidRPr="003656D3">
        <w:rPr>
          <w:rFonts w:ascii="Calibri" w:hAnsi="Calibri" w:cs="Arial"/>
          <w:color w:val="000000" w:themeColor="text1"/>
          <w:sz w:val="21"/>
          <w:szCs w:val="21"/>
        </w:rPr>
        <w:tab/>
      </w:r>
      <w:r w:rsidR="007C43DE" w:rsidRPr="003656D3">
        <w:rPr>
          <w:rFonts w:ascii="Calibri" w:hAnsi="Calibri" w:cs="Arial"/>
          <w:color w:val="000000" w:themeColor="text1"/>
          <w:sz w:val="21"/>
          <w:szCs w:val="21"/>
        </w:rPr>
        <w:t>Römerberg</w:t>
      </w:r>
    </w:p>
    <w:p w14:paraId="21BF12A3" w14:textId="77777777" w:rsidR="00760B15" w:rsidRPr="003656D3" w:rsidRDefault="00760B15" w:rsidP="00626D4E">
      <w:pPr>
        <w:spacing w:line="290" w:lineRule="exact"/>
        <w:ind w:left="2120" w:hanging="2120"/>
        <w:rPr>
          <w:rFonts w:ascii="Calibri" w:hAnsi="Calibri" w:cs="Arial"/>
          <w:color w:val="000000" w:themeColor="text1"/>
          <w:sz w:val="21"/>
          <w:szCs w:val="21"/>
        </w:rPr>
      </w:pPr>
    </w:p>
    <w:p w14:paraId="3A3ABD6C" w14:textId="77777777" w:rsidR="00760B15" w:rsidRPr="003656D3" w:rsidRDefault="00760B15" w:rsidP="00626D4E">
      <w:pPr>
        <w:spacing w:line="290" w:lineRule="exact"/>
        <w:ind w:left="2120" w:hanging="2120"/>
        <w:rPr>
          <w:rFonts w:ascii="Calibri" w:hAnsi="Calibri" w:cs="Arial"/>
          <w:color w:val="000000" w:themeColor="text1"/>
          <w:sz w:val="21"/>
          <w:szCs w:val="21"/>
        </w:rPr>
      </w:pPr>
      <w:r w:rsidRPr="003656D3">
        <w:rPr>
          <w:rFonts w:ascii="Calibri" w:hAnsi="Calibri" w:cs="Arial"/>
          <w:color w:val="000000" w:themeColor="text1"/>
          <w:sz w:val="21"/>
          <w:szCs w:val="21"/>
        </w:rPr>
        <w:t>11.00 Uhr</w:t>
      </w:r>
      <w:r w:rsidRPr="003656D3">
        <w:rPr>
          <w:rFonts w:ascii="Calibri" w:hAnsi="Calibri" w:cs="Arial"/>
          <w:color w:val="000000" w:themeColor="text1"/>
          <w:sz w:val="21"/>
          <w:szCs w:val="21"/>
        </w:rPr>
        <w:tab/>
        <w:t>Beginn des „kulturellen Gottesdienstes“</w:t>
      </w:r>
      <w:r w:rsidRPr="003656D3">
        <w:rPr>
          <w:rFonts w:ascii="Calibri" w:hAnsi="Calibri" w:cs="Arial"/>
          <w:color w:val="000000" w:themeColor="text1"/>
          <w:sz w:val="21"/>
          <w:szCs w:val="21"/>
        </w:rPr>
        <w:tab/>
      </w:r>
      <w:r w:rsidRPr="003656D3">
        <w:rPr>
          <w:rFonts w:ascii="Calibri" w:hAnsi="Calibri" w:cs="Arial"/>
          <w:color w:val="000000" w:themeColor="text1"/>
          <w:sz w:val="21"/>
          <w:szCs w:val="21"/>
        </w:rPr>
        <w:tab/>
        <w:t>Römerberg</w:t>
      </w:r>
    </w:p>
    <w:p w14:paraId="7A81B9A3" w14:textId="77777777" w:rsidR="00760B15" w:rsidRPr="003656D3" w:rsidRDefault="00760B15" w:rsidP="00626D4E">
      <w:pPr>
        <w:spacing w:line="290" w:lineRule="exact"/>
        <w:ind w:left="2120" w:hanging="2120"/>
        <w:rPr>
          <w:rFonts w:ascii="Calibri" w:hAnsi="Calibri" w:cs="Arial"/>
          <w:color w:val="000000" w:themeColor="text1"/>
          <w:sz w:val="21"/>
          <w:szCs w:val="21"/>
        </w:rPr>
      </w:pPr>
    </w:p>
    <w:p w14:paraId="5DBBA783" w14:textId="77777777" w:rsidR="00A61E38" w:rsidRPr="003656D3" w:rsidRDefault="00BB2F82" w:rsidP="00BB2F82">
      <w:pPr>
        <w:spacing w:line="290" w:lineRule="exact"/>
        <w:ind w:left="2120" w:hanging="2120"/>
        <w:rPr>
          <w:rFonts w:ascii="Calibri" w:hAnsi="Calibri" w:cs="Arial"/>
          <w:color w:val="000000" w:themeColor="text1"/>
          <w:sz w:val="21"/>
          <w:szCs w:val="21"/>
        </w:rPr>
      </w:pPr>
      <w:r w:rsidRPr="003656D3">
        <w:rPr>
          <w:rFonts w:ascii="Calibri" w:hAnsi="Calibri" w:cs="Arial"/>
          <w:color w:val="000000" w:themeColor="text1"/>
          <w:sz w:val="21"/>
          <w:szCs w:val="21"/>
        </w:rPr>
        <w:t>mit:</w:t>
      </w:r>
      <w:r w:rsidRPr="003656D3">
        <w:rPr>
          <w:rFonts w:ascii="Calibri" w:hAnsi="Calibri" w:cs="Arial"/>
          <w:color w:val="000000" w:themeColor="text1"/>
          <w:sz w:val="21"/>
          <w:szCs w:val="21"/>
        </w:rPr>
        <w:tab/>
      </w:r>
      <w:r w:rsidR="00A61E38" w:rsidRPr="003656D3">
        <w:rPr>
          <w:rFonts w:ascii="Calibri" w:hAnsi="Calibri" w:cs="Arial"/>
          <w:sz w:val="21"/>
          <w:szCs w:val="21"/>
        </w:rPr>
        <w:t>Dr. Georg Bätzing, Bischof von Limburg</w:t>
      </w:r>
      <w:r w:rsidRPr="003656D3">
        <w:rPr>
          <w:rFonts w:ascii="Calibri" w:hAnsi="Calibri" w:cs="Arial"/>
          <w:sz w:val="21"/>
          <w:szCs w:val="21"/>
        </w:rPr>
        <w:t>,</w:t>
      </w:r>
    </w:p>
    <w:p w14:paraId="03162BD4" w14:textId="31FD76A2" w:rsidR="00A61E38" w:rsidRPr="003656D3" w:rsidRDefault="00A61E38" w:rsidP="00BB2F82">
      <w:pPr>
        <w:spacing w:line="280" w:lineRule="exact"/>
        <w:ind w:left="1412" w:firstLine="708"/>
        <w:rPr>
          <w:rFonts w:ascii="Calibri" w:hAnsi="Calibri" w:cs="Arial"/>
          <w:sz w:val="21"/>
          <w:szCs w:val="21"/>
        </w:rPr>
      </w:pPr>
      <w:r w:rsidRPr="003656D3">
        <w:rPr>
          <w:rFonts w:ascii="Calibri" w:hAnsi="Calibri" w:cs="Arial"/>
          <w:sz w:val="21"/>
          <w:szCs w:val="21"/>
        </w:rPr>
        <w:t>Pfarrer Dirk Bingener, Präsident des Kindermissionswerks ‚Die Sternsinger‘</w:t>
      </w:r>
      <w:r w:rsidR="006F099A" w:rsidRPr="003656D3">
        <w:rPr>
          <w:rFonts w:ascii="Calibri" w:hAnsi="Calibri" w:cs="Arial"/>
          <w:sz w:val="21"/>
          <w:szCs w:val="21"/>
        </w:rPr>
        <w:t>,</w:t>
      </w:r>
    </w:p>
    <w:p w14:paraId="049C1253" w14:textId="77777777" w:rsidR="00BB2F82" w:rsidRPr="003656D3" w:rsidRDefault="00A61E38" w:rsidP="00BB2F82">
      <w:pPr>
        <w:spacing w:line="280" w:lineRule="exact"/>
        <w:ind w:left="1412" w:firstLine="708"/>
        <w:rPr>
          <w:rFonts w:ascii="Calibri" w:hAnsi="Calibri" w:cs="Arial"/>
          <w:sz w:val="21"/>
          <w:szCs w:val="21"/>
        </w:rPr>
      </w:pPr>
      <w:r w:rsidRPr="003656D3">
        <w:rPr>
          <w:rFonts w:ascii="Calibri" w:hAnsi="Calibri" w:cs="Arial"/>
          <w:sz w:val="21"/>
          <w:szCs w:val="21"/>
        </w:rPr>
        <w:t xml:space="preserve">Domvikar Dr. Stefan Ottersbach, Bundespräses des Bundes der Deutschen </w:t>
      </w:r>
    </w:p>
    <w:p w14:paraId="7277B75E" w14:textId="77777777" w:rsidR="00A61E38" w:rsidRPr="003656D3" w:rsidRDefault="00A61E38" w:rsidP="00BB2F82">
      <w:pPr>
        <w:spacing w:line="280" w:lineRule="exact"/>
        <w:ind w:left="1412" w:firstLine="708"/>
        <w:rPr>
          <w:rFonts w:ascii="Calibri" w:hAnsi="Calibri" w:cs="Arial"/>
          <w:sz w:val="21"/>
          <w:szCs w:val="21"/>
        </w:rPr>
      </w:pPr>
      <w:r w:rsidRPr="003656D3">
        <w:rPr>
          <w:rFonts w:ascii="Calibri" w:hAnsi="Calibri" w:cs="Arial"/>
          <w:sz w:val="21"/>
          <w:szCs w:val="21"/>
        </w:rPr>
        <w:t>Katholischen Jugend (BDKJ)</w:t>
      </w:r>
    </w:p>
    <w:p w14:paraId="75C29157" w14:textId="77777777" w:rsidR="00BB2F82" w:rsidRPr="003656D3" w:rsidRDefault="00BB2F82" w:rsidP="00BB2F82">
      <w:pPr>
        <w:spacing w:line="280" w:lineRule="exact"/>
        <w:rPr>
          <w:rFonts w:ascii="Calibri" w:hAnsi="Calibri" w:cs="Arial"/>
          <w:sz w:val="21"/>
          <w:szCs w:val="21"/>
        </w:rPr>
      </w:pPr>
    </w:p>
    <w:p w14:paraId="469BCC23" w14:textId="62C7E675" w:rsidR="00214AA3" w:rsidRPr="003656D3" w:rsidRDefault="00BB2F82" w:rsidP="003A420D">
      <w:pPr>
        <w:spacing w:line="280" w:lineRule="exact"/>
        <w:ind w:left="2120" w:hanging="2120"/>
        <w:rPr>
          <w:rFonts w:ascii="Calibri" w:hAnsi="Calibri" w:cs="Arial"/>
          <w:sz w:val="21"/>
          <w:szCs w:val="21"/>
        </w:rPr>
      </w:pPr>
      <w:r w:rsidRPr="003656D3">
        <w:rPr>
          <w:rFonts w:ascii="Calibri" w:hAnsi="Calibri" w:cs="Arial"/>
          <w:sz w:val="21"/>
          <w:szCs w:val="21"/>
        </w:rPr>
        <w:t>„Königsmoderation“:</w:t>
      </w:r>
      <w:r w:rsidRPr="003656D3">
        <w:rPr>
          <w:rFonts w:ascii="Calibri" w:hAnsi="Calibri" w:cs="Arial"/>
          <w:sz w:val="21"/>
          <w:szCs w:val="21"/>
        </w:rPr>
        <w:tab/>
      </w:r>
      <w:r w:rsidR="00214AA3" w:rsidRPr="003656D3">
        <w:rPr>
          <w:rFonts w:ascii="Calibri" w:hAnsi="Calibri" w:cs="Arial"/>
          <w:sz w:val="21"/>
          <w:szCs w:val="21"/>
        </w:rPr>
        <w:t xml:space="preserve">Sternsingerin </w:t>
      </w:r>
      <w:r w:rsidR="00214AA3" w:rsidRPr="003656D3">
        <w:rPr>
          <w:rFonts w:ascii="Calibri" w:hAnsi="Calibri" w:cs="Calibri"/>
          <w:sz w:val="21"/>
          <w:szCs w:val="21"/>
        </w:rPr>
        <w:t xml:space="preserve">Miriam </w:t>
      </w:r>
      <w:proofErr w:type="spellStart"/>
      <w:r w:rsidR="00214AA3" w:rsidRPr="003656D3">
        <w:rPr>
          <w:rFonts w:ascii="Calibri" w:hAnsi="Calibri" w:cs="Calibri"/>
          <w:sz w:val="21"/>
          <w:szCs w:val="21"/>
        </w:rPr>
        <w:t>Honemann</w:t>
      </w:r>
      <w:proofErr w:type="spellEnd"/>
      <w:r w:rsidR="00214AA3" w:rsidRPr="003656D3">
        <w:rPr>
          <w:rFonts w:ascii="Calibri" w:hAnsi="Calibri" w:cs="Calibri"/>
          <w:sz w:val="21"/>
          <w:szCs w:val="21"/>
        </w:rPr>
        <w:t xml:space="preserve"> (13) aus Bad Camberg </w:t>
      </w:r>
      <w:r w:rsidR="006F099A" w:rsidRPr="003656D3">
        <w:rPr>
          <w:rFonts w:ascii="Calibri" w:hAnsi="Calibri" w:cs="Calibri"/>
          <w:sz w:val="21"/>
          <w:szCs w:val="21"/>
        </w:rPr>
        <w:t>und</w:t>
      </w:r>
      <w:r w:rsidR="00214AA3" w:rsidRPr="003656D3">
        <w:rPr>
          <w:rFonts w:ascii="Calibri" w:hAnsi="Calibri" w:cs="Calibri"/>
          <w:sz w:val="21"/>
          <w:szCs w:val="21"/>
        </w:rPr>
        <w:t xml:space="preserve"> Sternsinger Jakob </w:t>
      </w:r>
      <w:proofErr w:type="spellStart"/>
      <w:r w:rsidR="00214AA3" w:rsidRPr="003656D3">
        <w:rPr>
          <w:rFonts w:ascii="Calibri" w:hAnsi="Calibri" w:cs="Calibri"/>
          <w:sz w:val="21"/>
          <w:szCs w:val="21"/>
        </w:rPr>
        <w:t>Bechold</w:t>
      </w:r>
      <w:proofErr w:type="spellEnd"/>
      <w:r w:rsidR="00214AA3" w:rsidRPr="003656D3">
        <w:rPr>
          <w:rFonts w:ascii="Calibri" w:hAnsi="Calibri" w:cs="Calibri"/>
          <w:sz w:val="21"/>
          <w:szCs w:val="21"/>
        </w:rPr>
        <w:t xml:space="preserve"> (11) aus Kelkheim</w:t>
      </w:r>
    </w:p>
    <w:p w14:paraId="17471D4C" w14:textId="77777777" w:rsidR="00BB2F82" w:rsidRPr="003656D3" w:rsidRDefault="00BB2F82" w:rsidP="003A420D">
      <w:pPr>
        <w:spacing w:line="280" w:lineRule="exact"/>
        <w:ind w:left="2120" w:hanging="2120"/>
        <w:rPr>
          <w:rFonts w:ascii="Calibri" w:hAnsi="Calibri" w:cs="Arial"/>
          <w:sz w:val="21"/>
          <w:szCs w:val="21"/>
        </w:rPr>
      </w:pPr>
    </w:p>
    <w:p w14:paraId="1E3BBA63" w14:textId="41C986D2" w:rsidR="00BB2F82" w:rsidRPr="003656D3" w:rsidRDefault="00BB2F82" w:rsidP="00BB2F82">
      <w:pPr>
        <w:spacing w:line="280" w:lineRule="exact"/>
        <w:rPr>
          <w:rFonts w:ascii="Calibri" w:hAnsi="Calibri" w:cs="Arial"/>
          <w:sz w:val="21"/>
          <w:szCs w:val="21"/>
        </w:rPr>
      </w:pPr>
      <w:r w:rsidRPr="003656D3">
        <w:rPr>
          <w:rFonts w:ascii="Calibri" w:hAnsi="Calibri" w:cs="Arial"/>
          <w:sz w:val="21"/>
          <w:szCs w:val="21"/>
        </w:rPr>
        <w:t>Moderation:</w:t>
      </w:r>
      <w:r w:rsidRPr="003656D3">
        <w:rPr>
          <w:rFonts w:ascii="Calibri" w:hAnsi="Calibri" w:cs="Arial"/>
          <w:sz w:val="21"/>
          <w:szCs w:val="21"/>
        </w:rPr>
        <w:tab/>
      </w:r>
      <w:r w:rsidRPr="003656D3">
        <w:rPr>
          <w:rFonts w:ascii="Calibri" w:hAnsi="Calibri" w:cs="Arial"/>
          <w:sz w:val="21"/>
          <w:szCs w:val="21"/>
        </w:rPr>
        <w:tab/>
        <w:t>Thorsten Klug und Emma Wolf</w:t>
      </w:r>
    </w:p>
    <w:p w14:paraId="6B45F928" w14:textId="24929E91" w:rsidR="00214AA3" w:rsidRPr="003656D3" w:rsidRDefault="00214AA3" w:rsidP="00BB2F82">
      <w:pPr>
        <w:spacing w:line="280" w:lineRule="exact"/>
        <w:rPr>
          <w:rFonts w:ascii="Calibri" w:hAnsi="Calibri" w:cs="Arial"/>
          <w:sz w:val="21"/>
          <w:szCs w:val="21"/>
        </w:rPr>
      </w:pPr>
    </w:p>
    <w:p w14:paraId="6F069E41" w14:textId="5DF2A9F9" w:rsidR="00214AA3" w:rsidRPr="003656D3" w:rsidRDefault="00214AA3" w:rsidP="00214AA3">
      <w:pPr>
        <w:spacing w:line="280" w:lineRule="exact"/>
        <w:ind w:left="2120" w:hanging="2120"/>
        <w:rPr>
          <w:rFonts w:ascii="Calibri" w:hAnsi="Calibri" w:cs="Arial"/>
          <w:sz w:val="21"/>
          <w:szCs w:val="21"/>
        </w:rPr>
      </w:pPr>
      <w:r w:rsidRPr="003656D3">
        <w:rPr>
          <w:rFonts w:ascii="Calibri" w:hAnsi="Calibri" w:cs="Arial"/>
          <w:sz w:val="21"/>
          <w:szCs w:val="21"/>
        </w:rPr>
        <w:t>weitere Mitwirkende:</w:t>
      </w:r>
      <w:r w:rsidRPr="003656D3">
        <w:rPr>
          <w:rFonts w:ascii="Calibri" w:hAnsi="Calibri" w:cs="Arial"/>
          <w:sz w:val="21"/>
          <w:szCs w:val="21"/>
        </w:rPr>
        <w:tab/>
        <w:t>Sternsinger</w:t>
      </w:r>
      <w:r w:rsidR="006F099A" w:rsidRPr="003656D3">
        <w:rPr>
          <w:rFonts w:ascii="Calibri" w:hAnsi="Calibri" w:cs="Arial"/>
          <w:sz w:val="21"/>
          <w:szCs w:val="21"/>
        </w:rPr>
        <w:t>innen</w:t>
      </w:r>
      <w:r w:rsidRPr="003656D3">
        <w:rPr>
          <w:rFonts w:ascii="Calibri" w:hAnsi="Calibri" w:cs="Arial"/>
          <w:sz w:val="21"/>
          <w:szCs w:val="21"/>
        </w:rPr>
        <w:t xml:space="preserve"> und Sternsinger aus St. Bartholomäus </w:t>
      </w:r>
      <w:r w:rsidR="006F099A" w:rsidRPr="003656D3">
        <w:rPr>
          <w:rFonts w:ascii="Calibri" w:hAnsi="Calibri" w:cs="Arial"/>
          <w:sz w:val="21"/>
          <w:szCs w:val="21"/>
        </w:rPr>
        <w:t>(</w:t>
      </w:r>
      <w:r w:rsidRPr="003656D3">
        <w:rPr>
          <w:rFonts w:ascii="Calibri" w:hAnsi="Calibri" w:cs="Arial"/>
          <w:sz w:val="21"/>
          <w:szCs w:val="21"/>
        </w:rPr>
        <w:t>Frankfurt</w:t>
      </w:r>
      <w:r w:rsidR="006F099A" w:rsidRPr="003656D3">
        <w:rPr>
          <w:rFonts w:ascii="Calibri" w:hAnsi="Calibri" w:cs="Arial"/>
          <w:sz w:val="21"/>
          <w:szCs w:val="21"/>
        </w:rPr>
        <w:t>)</w:t>
      </w:r>
      <w:r w:rsidRPr="003656D3">
        <w:rPr>
          <w:rFonts w:ascii="Calibri" w:hAnsi="Calibri" w:cs="Arial"/>
          <w:sz w:val="21"/>
          <w:szCs w:val="21"/>
        </w:rPr>
        <w:t xml:space="preserve">, St. Bonifatius </w:t>
      </w:r>
      <w:r w:rsidR="006F099A" w:rsidRPr="003656D3">
        <w:rPr>
          <w:rFonts w:ascii="Calibri" w:hAnsi="Calibri" w:cs="Arial"/>
          <w:sz w:val="21"/>
          <w:szCs w:val="21"/>
        </w:rPr>
        <w:t>(</w:t>
      </w:r>
      <w:r w:rsidRPr="003656D3">
        <w:rPr>
          <w:rFonts w:ascii="Calibri" w:hAnsi="Calibri" w:cs="Arial"/>
          <w:sz w:val="21"/>
          <w:szCs w:val="21"/>
        </w:rPr>
        <w:t>Wiesbaden</w:t>
      </w:r>
      <w:r w:rsidR="006F099A" w:rsidRPr="003656D3">
        <w:rPr>
          <w:rFonts w:ascii="Calibri" w:hAnsi="Calibri" w:cs="Arial"/>
          <w:sz w:val="21"/>
          <w:szCs w:val="21"/>
        </w:rPr>
        <w:t>)</w:t>
      </w:r>
      <w:r w:rsidRPr="003656D3">
        <w:rPr>
          <w:rFonts w:ascii="Calibri" w:hAnsi="Calibri" w:cs="Arial"/>
          <w:sz w:val="21"/>
          <w:szCs w:val="21"/>
        </w:rPr>
        <w:t xml:space="preserve">, St. Peter und Paul </w:t>
      </w:r>
      <w:r w:rsidR="006F099A" w:rsidRPr="003656D3">
        <w:rPr>
          <w:rFonts w:ascii="Calibri" w:hAnsi="Calibri" w:cs="Arial"/>
          <w:sz w:val="21"/>
          <w:szCs w:val="21"/>
        </w:rPr>
        <w:t>(</w:t>
      </w:r>
      <w:r w:rsidRPr="003656D3">
        <w:rPr>
          <w:rFonts w:ascii="Calibri" w:hAnsi="Calibri" w:cs="Arial"/>
          <w:sz w:val="21"/>
          <w:szCs w:val="21"/>
        </w:rPr>
        <w:t>Bad Camberg</w:t>
      </w:r>
      <w:r w:rsidR="006F099A" w:rsidRPr="003656D3">
        <w:rPr>
          <w:rFonts w:ascii="Calibri" w:hAnsi="Calibri" w:cs="Arial"/>
          <w:sz w:val="21"/>
          <w:szCs w:val="21"/>
        </w:rPr>
        <w:t xml:space="preserve">) und </w:t>
      </w:r>
      <w:r w:rsidRPr="003656D3">
        <w:rPr>
          <w:rFonts w:ascii="Calibri" w:hAnsi="Calibri" w:cs="Arial"/>
          <w:sz w:val="21"/>
          <w:szCs w:val="21"/>
        </w:rPr>
        <w:t>St. Ursula</w:t>
      </w:r>
      <w:r w:rsidR="006F099A" w:rsidRPr="003656D3">
        <w:rPr>
          <w:rFonts w:ascii="Calibri" w:hAnsi="Calibri" w:cs="Arial"/>
          <w:sz w:val="21"/>
          <w:szCs w:val="21"/>
        </w:rPr>
        <w:t xml:space="preserve"> (</w:t>
      </w:r>
      <w:r w:rsidRPr="003656D3">
        <w:rPr>
          <w:rFonts w:ascii="Calibri" w:hAnsi="Calibri" w:cs="Arial"/>
          <w:sz w:val="21"/>
          <w:szCs w:val="21"/>
        </w:rPr>
        <w:t>Oberursel</w:t>
      </w:r>
      <w:r w:rsidR="006F099A" w:rsidRPr="003656D3">
        <w:rPr>
          <w:rFonts w:ascii="Calibri" w:hAnsi="Calibri" w:cs="Arial"/>
          <w:sz w:val="21"/>
          <w:szCs w:val="21"/>
        </w:rPr>
        <w:t>)</w:t>
      </w:r>
    </w:p>
    <w:p w14:paraId="1105B35A" w14:textId="175375C6" w:rsidR="00214AA3" w:rsidRPr="003656D3" w:rsidRDefault="00214AA3" w:rsidP="00BB2F82">
      <w:pPr>
        <w:spacing w:line="280" w:lineRule="exact"/>
        <w:ind w:left="2120" w:hanging="2120"/>
        <w:rPr>
          <w:rFonts w:ascii="Calibri" w:hAnsi="Calibri" w:cs="Arial"/>
          <w:sz w:val="21"/>
          <w:szCs w:val="21"/>
        </w:rPr>
      </w:pPr>
    </w:p>
    <w:p w14:paraId="43D0D24A" w14:textId="48525F9E" w:rsidR="00214AA3" w:rsidRPr="003656D3" w:rsidRDefault="00214AA3" w:rsidP="00214AA3">
      <w:pPr>
        <w:widowControl w:val="0"/>
        <w:spacing w:after="40" w:line="256" w:lineRule="auto"/>
        <w:rPr>
          <w:rFonts w:ascii="Arial" w:hAnsi="Arial" w:cs="Arial"/>
        </w:rPr>
      </w:pPr>
      <w:r w:rsidRPr="003656D3">
        <w:rPr>
          <w:rFonts w:ascii="Calibri" w:hAnsi="Calibri" w:cs="Arial"/>
          <w:sz w:val="21"/>
          <w:szCs w:val="21"/>
        </w:rPr>
        <w:t>Musik:</w:t>
      </w:r>
      <w:r w:rsidRPr="003656D3">
        <w:rPr>
          <w:rFonts w:ascii="Calibri" w:hAnsi="Calibri" w:cs="Arial"/>
          <w:sz w:val="21"/>
          <w:szCs w:val="21"/>
        </w:rPr>
        <w:tab/>
      </w:r>
      <w:r w:rsidRPr="003656D3">
        <w:rPr>
          <w:rFonts w:ascii="Arial" w:hAnsi="Arial" w:cs="Arial"/>
        </w:rPr>
        <w:tab/>
      </w:r>
      <w:r w:rsidRPr="003656D3">
        <w:rPr>
          <w:rFonts w:ascii="Arial" w:hAnsi="Arial" w:cs="Arial"/>
        </w:rPr>
        <w:tab/>
      </w:r>
      <w:r w:rsidR="00C835E1" w:rsidRPr="003656D3">
        <w:rPr>
          <w:rFonts w:ascii="Calibri" w:hAnsi="Calibri" w:cs="Arial"/>
          <w:sz w:val="21"/>
          <w:szCs w:val="21"/>
        </w:rPr>
        <w:t>Kinderchor</w:t>
      </w:r>
      <w:r w:rsidRPr="003656D3">
        <w:rPr>
          <w:rFonts w:ascii="Calibri" w:hAnsi="Calibri" w:cs="Arial"/>
          <w:sz w:val="21"/>
          <w:szCs w:val="21"/>
        </w:rPr>
        <w:t xml:space="preserve"> der </w:t>
      </w:r>
      <w:proofErr w:type="spellStart"/>
      <w:r w:rsidRPr="003656D3">
        <w:rPr>
          <w:rFonts w:ascii="Calibri" w:hAnsi="Calibri" w:cs="Arial"/>
          <w:sz w:val="21"/>
          <w:szCs w:val="21"/>
        </w:rPr>
        <w:t>Pueri</w:t>
      </w:r>
      <w:proofErr w:type="spellEnd"/>
      <w:r w:rsidRPr="003656D3">
        <w:rPr>
          <w:rFonts w:ascii="Calibri" w:hAnsi="Calibri" w:cs="Arial"/>
          <w:sz w:val="21"/>
          <w:szCs w:val="21"/>
        </w:rPr>
        <w:t xml:space="preserve"> </w:t>
      </w:r>
      <w:proofErr w:type="spellStart"/>
      <w:r w:rsidRPr="003656D3">
        <w:rPr>
          <w:rFonts w:ascii="Calibri" w:hAnsi="Calibri" w:cs="Arial"/>
          <w:sz w:val="21"/>
          <w:szCs w:val="21"/>
        </w:rPr>
        <w:t>Cantores</w:t>
      </w:r>
      <w:proofErr w:type="spellEnd"/>
      <w:r w:rsidRPr="003656D3">
        <w:rPr>
          <w:rFonts w:ascii="Calibri" w:hAnsi="Calibri" w:cs="Arial"/>
          <w:sz w:val="21"/>
          <w:szCs w:val="21"/>
        </w:rPr>
        <w:t xml:space="preserve"> unter der Leitung von Florian </w:t>
      </w:r>
      <w:proofErr w:type="spellStart"/>
      <w:r w:rsidRPr="003656D3">
        <w:rPr>
          <w:rFonts w:ascii="Calibri" w:hAnsi="Calibri" w:cs="Arial"/>
          <w:sz w:val="21"/>
          <w:szCs w:val="21"/>
        </w:rPr>
        <w:t>Brachtendorf</w:t>
      </w:r>
      <w:proofErr w:type="spellEnd"/>
      <w:r w:rsidRPr="003656D3">
        <w:rPr>
          <w:rFonts w:ascii="Calibri" w:hAnsi="Calibri" w:cs="Arial"/>
          <w:sz w:val="21"/>
          <w:szCs w:val="21"/>
        </w:rPr>
        <w:t xml:space="preserve"> </w:t>
      </w:r>
    </w:p>
    <w:p w14:paraId="28020B5F" w14:textId="10612244" w:rsidR="00214AA3" w:rsidRPr="003656D3" w:rsidRDefault="00C835E1" w:rsidP="00214AA3">
      <w:pPr>
        <w:widowControl w:val="0"/>
        <w:spacing w:after="40" w:line="256" w:lineRule="auto"/>
        <w:ind w:left="1412" w:firstLine="708"/>
        <w:rPr>
          <w:rFonts w:ascii="Arial" w:hAnsi="Arial" w:cs="Arial"/>
        </w:rPr>
      </w:pPr>
      <w:r w:rsidRPr="003656D3">
        <w:rPr>
          <w:rFonts w:ascii="Calibri" w:hAnsi="Calibri" w:cs="Arial"/>
          <w:sz w:val="21"/>
          <w:szCs w:val="21"/>
        </w:rPr>
        <w:t xml:space="preserve">Bandleiter </w:t>
      </w:r>
      <w:r w:rsidR="00214AA3" w:rsidRPr="003656D3">
        <w:rPr>
          <w:rFonts w:ascii="Calibri" w:hAnsi="Calibri" w:cs="Arial"/>
          <w:sz w:val="21"/>
          <w:szCs w:val="21"/>
        </w:rPr>
        <w:t xml:space="preserve">Peter </w:t>
      </w:r>
      <w:proofErr w:type="spellStart"/>
      <w:r w:rsidR="00214AA3" w:rsidRPr="003656D3">
        <w:rPr>
          <w:rFonts w:ascii="Calibri" w:hAnsi="Calibri" w:cs="Arial"/>
          <w:sz w:val="21"/>
          <w:szCs w:val="21"/>
        </w:rPr>
        <w:t>Reulein</w:t>
      </w:r>
      <w:proofErr w:type="spellEnd"/>
      <w:r w:rsidRPr="003656D3">
        <w:rPr>
          <w:rFonts w:ascii="Calibri" w:hAnsi="Calibri" w:cs="Arial"/>
          <w:sz w:val="21"/>
          <w:szCs w:val="21"/>
        </w:rPr>
        <w:t xml:space="preserve"> mit Ensemble</w:t>
      </w:r>
    </w:p>
    <w:p w14:paraId="77D9FB87" w14:textId="7F19AEE1" w:rsidR="00214AA3" w:rsidRPr="003656D3" w:rsidRDefault="00CE7169" w:rsidP="003A420D">
      <w:pPr>
        <w:widowControl w:val="0"/>
        <w:spacing w:after="40" w:line="256" w:lineRule="auto"/>
        <w:ind w:left="2120" w:firstLine="4"/>
        <w:rPr>
          <w:rFonts w:ascii="Arial" w:hAnsi="Arial" w:cs="Arial"/>
        </w:rPr>
      </w:pPr>
      <w:r w:rsidRPr="003656D3">
        <w:rPr>
          <w:rFonts w:ascii="Calibri" w:hAnsi="Calibri" w:cs="Arial"/>
          <w:sz w:val="21"/>
          <w:szCs w:val="21"/>
        </w:rPr>
        <w:t xml:space="preserve">Bambusorchester </w:t>
      </w:r>
      <w:r w:rsidR="00C3379F" w:rsidRPr="003656D3">
        <w:rPr>
          <w:rFonts w:ascii="Calibri" w:hAnsi="Calibri" w:cs="Arial"/>
          <w:sz w:val="21"/>
          <w:szCs w:val="21"/>
        </w:rPr>
        <w:t xml:space="preserve">der </w:t>
      </w:r>
      <w:proofErr w:type="spellStart"/>
      <w:r w:rsidR="00C3379F" w:rsidRPr="003656D3">
        <w:rPr>
          <w:rFonts w:ascii="Calibri" w:hAnsi="Calibri"/>
          <w:color w:val="000000" w:themeColor="text1"/>
          <w:sz w:val="21"/>
          <w:szCs w:val="21"/>
        </w:rPr>
        <w:t>Angklunggruppe</w:t>
      </w:r>
      <w:proofErr w:type="spellEnd"/>
      <w:r w:rsidR="00214AA3" w:rsidRPr="003656D3">
        <w:rPr>
          <w:rFonts w:ascii="Calibri" w:hAnsi="Calibri" w:cs="Arial"/>
          <w:sz w:val="21"/>
          <w:szCs w:val="21"/>
        </w:rPr>
        <w:t xml:space="preserve"> der indonesischen katholischen Gemeinde Frankfurt und Umgebung</w:t>
      </w:r>
    </w:p>
    <w:p w14:paraId="3F077134" w14:textId="77777777" w:rsidR="00214AA3" w:rsidRPr="003656D3" w:rsidRDefault="00214AA3" w:rsidP="00BB2F82">
      <w:pPr>
        <w:spacing w:line="280" w:lineRule="exact"/>
        <w:ind w:left="2120" w:hanging="2120"/>
        <w:rPr>
          <w:rFonts w:ascii="Calibri" w:hAnsi="Calibri" w:cs="Arial"/>
          <w:sz w:val="21"/>
          <w:szCs w:val="21"/>
        </w:rPr>
      </w:pPr>
    </w:p>
    <w:p w14:paraId="28CAABC6" w14:textId="309CF8E8" w:rsidR="00BB2F82" w:rsidRPr="003656D3" w:rsidRDefault="00BB2F82" w:rsidP="00BB2F82">
      <w:pPr>
        <w:spacing w:line="280" w:lineRule="exact"/>
        <w:ind w:left="2120" w:hanging="2120"/>
        <w:rPr>
          <w:rFonts w:ascii="Calibri" w:hAnsi="Calibri" w:cs="Arial"/>
          <w:b/>
          <w:color w:val="000000" w:themeColor="text1"/>
          <w:sz w:val="21"/>
          <w:szCs w:val="21"/>
        </w:rPr>
      </w:pPr>
      <w:r w:rsidRPr="003656D3">
        <w:rPr>
          <w:rFonts w:ascii="Calibri" w:hAnsi="Calibri" w:cs="Arial"/>
          <w:sz w:val="21"/>
          <w:szCs w:val="21"/>
        </w:rPr>
        <w:t>11.20 Uhr</w:t>
      </w:r>
      <w:r w:rsidRPr="003656D3">
        <w:rPr>
          <w:rFonts w:ascii="Calibri" w:hAnsi="Calibri" w:cs="Arial"/>
          <w:sz w:val="21"/>
          <w:szCs w:val="21"/>
        </w:rPr>
        <w:tab/>
      </w:r>
      <w:r w:rsidRPr="003656D3">
        <w:rPr>
          <w:rFonts w:ascii="Calibri" w:hAnsi="Calibri" w:cs="Arial"/>
          <w:sz w:val="21"/>
          <w:szCs w:val="21"/>
        </w:rPr>
        <w:tab/>
      </w:r>
      <w:r w:rsidRPr="003656D3">
        <w:rPr>
          <w:rFonts w:ascii="Calibri" w:hAnsi="Calibri" w:cs="Arial"/>
          <w:b/>
          <w:color w:val="000000" w:themeColor="text1"/>
          <w:sz w:val="21"/>
          <w:szCs w:val="21"/>
        </w:rPr>
        <w:t>Eröffnung der 65. Aktion Dreikönigssingen durch Pfarrer Bingener und Domvikar Ottersbach, moderiert von Miriam und Jakob</w:t>
      </w:r>
    </w:p>
    <w:p w14:paraId="022C8334" w14:textId="77777777" w:rsidR="00BB2F82" w:rsidRPr="003656D3" w:rsidRDefault="00BB2F82" w:rsidP="00BB2F82">
      <w:pPr>
        <w:spacing w:line="280" w:lineRule="exact"/>
        <w:ind w:left="2120" w:hanging="2120"/>
        <w:rPr>
          <w:rFonts w:ascii="Calibri" w:hAnsi="Calibri" w:cs="Arial"/>
          <w:sz w:val="21"/>
          <w:szCs w:val="21"/>
        </w:rPr>
      </w:pPr>
    </w:p>
    <w:p w14:paraId="00B2252E" w14:textId="77777777" w:rsidR="00BB2F82" w:rsidRPr="003656D3" w:rsidRDefault="00BB2F82" w:rsidP="00BB2F82">
      <w:pPr>
        <w:spacing w:line="280" w:lineRule="exact"/>
        <w:ind w:left="2120" w:hanging="2120"/>
        <w:rPr>
          <w:rFonts w:ascii="Calibri" w:hAnsi="Calibri" w:cs="Arial"/>
          <w:sz w:val="21"/>
          <w:szCs w:val="21"/>
        </w:rPr>
      </w:pPr>
      <w:r w:rsidRPr="003656D3">
        <w:rPr>
          <w:rFonts w:ascii="Calibri" w:hAnsi="Calibri" w:cs="Arial"/>
          <w:sz w:val="21"/>
          <w:szCs w:val="21"/>
        </w:rPr>
        <w:t>11.50 Uhr</w:t>
      </w:r>
      <w:r w:rsidRPr="003656D3">
        <w:rPr>
          <w:rFonts w:ascii="Calibri" w:hAnsi="Calibri" w:cs="Arial"/>
          <w:sz w:val="21"/>
          <w:szCs w:val="21"/>
        </w:rPr>
        <w:tab/>
      </w:r>
      <w:r w:rsidRPr="003656D3">
        <w:rPr>
          <w:rFonts w:ascii="Calibri" w:hAnsi="Calibri" w:cs="Arial"/>
          <w:b/>
          <w:sz w:val="21"/>
          <w:szCs w:val="21"/>
        </w:rPr>
        <w:t>Katechese durch Bischof Georg Bätzing</w:t>
      </w:r>
    </w:p>
    <w:p w14:paraId="4D490D89" w14:textId="77777777" w:rsidR="00BB2F82" w:rsidRPr="003656D3" w:rsidRDefault="00BB2F82" w:rsidP="00BB2F82">
      <w:pPr>
        <w:spacing w:line="280" w:lineRule="exact"/>
        <w:ind w:left="2120" w:hanging="2120"/>
        <w:rPr>
          <w:rFonts w:ascii="Calibri" w:hAnsi="Calibri" w:cs="Arial"/>
          <w:sz w:val="21"/>
          <w:szCs w:val="21"/>
        </w:rPr>
      </w:pPr>
    </w:p>
    <w:p w14:paraId="0699179C" w14:textId="77777777" w:rsidR="00BB2F82" w:rsidRPr="003656D3" w:rsidRDefault="00BB2F82" w:rsidP="00BB2F82">
      <w:pPr>
        <w:spacing w:line="290" w:lineRule="exact"/>
        <w:jc w:val="both"/>
        <w:rPr>
          <w:rFonts w:ascii="Calibri" w:hAnsi="Calibri" w:cs="Arial"/>
          <w:b/>
          <w:color w:val="000000" w:themeColor="text1"/>
          <w:sz w:val="21"/>
          <w:szCs w:val="21"/>
        </w:rPr>
      </w:pPr>
      <w:r w:rsidRPr="003656D3">
        <w:rPr>
          <w:rFonts w:ascii="Calibri" w:hAnsi="Calibri" w:cs="Arial"/>
          <w:sz w:val="21"/>
          <w:szCs w:val="21"/>
        </w:rPr>
        <w:t>12.25 Uhr</w:t>
      </w:r>
      <w:r w:rsidRPr="003656D3">
        <w:rPr>
          <w:rFonts w:ascii="Calibri" w:hAnsi="Calibri" w:cs="Arial"/>
          <w:sz w:val="21"/>
          <w:szCs w:val="21"/>
        </w:rPr>
        <w:tab/>
      </w:r>
      <w:r w:rsidRPr="003656D3">
        <w:rPr>
          <w:rFonts w:ascii="Calibri" w:hAnsi="Calibri" w:cs="Arial"/>
          <w:sz w:val="21"/>
          <w:szCs w:val="21"/>
        </w:rPr>
        <w:tab/>
      </w:r>
      <w:r w:rsidRPr="003656D3">
        <w:rPr>
          <w:rFonts w:ascii="Calibri" w:hAnsi="Calibri" w:cs="Arial"/>
          <w:b/>
          <w:color w:val="000000" w:themeColor="text1"/>
          <w:sz w:val="21"/>
          <w:szCs w:val="21"/>
        </w:rPr>
        <w:t>Übergabe des Staffelsterns an Sternsinger aus dem Bistum Augsburg</w:t>
      </w:r>
    </w:p>
    <w:p w14:paraId="3A2B700C" w14:textId="77777777" w:rsidR="00BB2F82" w:rsidRPr="003656D3" w:rsidRDefault="00BB2F82" w:rsidP="00BB2F82">
      <w:pPr>
        <w:spacing w:line="280" w:lineRule="exact"/>
        <w:ind w:left="2120" w:hanging="2120"/>
        <w:rPr>
          <w:rFonts w:ascii="Calibri" w:hAnsi="Calibri" w:cs="Arial"/>
          <w:sz w:val="21"/>
          <w:szCs w:val="21"/>
        </w:rPr>
      </w:pPr>
    </w:p>
    <w:p w14:paraId="2F7654ED" w14:textId="77777777" w:rsidR="00A61E38" w:rsidRPr="003656D3" w:rsidRDefault="00BB2F82" w:rsidP="00A61E38">
      <w:pPr>
        <w:spacing w:line="280" w:lineRule="exact"/>
        <w:rPr>
          <w:rFonts w:ascii="Calibri" w:hAnsi="Calibri" w:cs="Arial"/>
          <w:sz w:val="21"/>
          <w:szCs w:val="21"/>
        </w:rPr>
      </w:pPr>
      <w:r w:rsidRPr="003656D3">
        <w:rPr>
          <w:rFonts w:ascii="Calibri" w:hAnsi="Calibri" w:cs="Arial"/>
          <w:sz w:val="21"/>
          <w:szCs w:val="21"/>
        </w:rPr>
        <w:t>12.35 Uhr</w:t>
      </w:r>
      <w:r w:rsidRPr="003656D3">
        <w:rPr>
          <w:rFonts w:ascii="Calibri" w:hAnsi="Calibri" w:cs="Arial"/>
          <w:sz w:val="21"/>
          <w:szCs w:val="21"/>
        </w:rPr>
        <w:tab/>
      </w:r>
      <w:r w:rsidRPr="003656D3">
        <w:rPr>
          <w:rFonts w:ascii="Calibri" w:hAnsi="Calibri" w:cs="Arial"/>
          <w:sz w:val="21"/>
          <w:szCs w:val="21"/>
        </w:rPr>
        <w:tab/>
        <w:t>Segen zum Abschluss des Gottesdienstes durch Bischof Georg Bätzing</w:t>
      </w:r>
    </w:p>
    <w:p w14:paraId="69A4D665" w14:textId="77777777" w:rsidR="00BB2F82" w:rsidRPr="003656D3" w:rsidRDefault="00BB2F82" w:rsidP="00A61E38">
      <w:pPr>
        <w:spacing w:line="280" w:lineRule="exact"/>
        <w:rPr>
          <w:rFonts w:ascii="Calibri" w:hAnsi="Calibri" w:cs="Arial"/>
          <w:sz w:val="21"/>
          <w:szCs w:val="21"/>
        </w:rPr>
      </w:pPr>
    </w:p>
    <w:p w14:paraId="59841FCD" w14:textId="77777777" w:rsidR="001A0AB0" w:rsidRDefault="00BB2F82" w:rsidP="00A61E38">
      <w:pPr>
        <w:spacing w:line="280" w:lineRule="exact"/>
        <w:rPr>
          <w:rFonts w:ascii="Calibri" w:hAnsi="Calibri" w:cs="Arial"/>
          <w:sz w:val="21"/>
          <w:szCs w:val="21"/>
        </w:rPr>
      </w:pPr>
      <w:r w:rsidRPr="003656D3">
        <w:rPr>
          <w:rFonts w:ascii="Calibri" w:hAnsi="Calibri" w:cs="Arial"/>
          <w:sz w:val="21"/>
          <w:szCs w:val="21"/>
        </w:rPr>
        <w:t>anschließend</w:t>
      </w:r>
      <w:r w:rsidRPr="003656D3">
        <w:rPr>
          <w:rFonts w:ascii="Calibri" w:hAnsi="Calibri" w:cs="Arial"/>
          <w:sz w:val="21"/>
          <w:szCs w:val="21"/>
        </w:rPr>
        <w:tab/>
      </w:r>
      <w:r w:rsidRPr="003656D3">
        <w:rPr>
          <w:rFonts w:ascii="Calibri" w:hAnsi="Calibri" w:cs="Arial"/>
          <w:sz w:val="21"/>
          <w:szCs w:val="21"/>
        </w:rPr>
        <w:tab/>
        <w:t>Sternsinger stellen einen großen Stern auf dem Römerberg</w:t>
      </w:r>
    </w:p>
    <w:p w14:paraId="6704468D" w14:textId="77777777" w:rsidR="001A0AB0" w:rsidRDefault="001A0AB0" w:rsidP="00A61E38">
      <w:pPr>
        <w:spacing w:line="280" w:lineRule="exact"/>
        <w:rPr>
          <w:rFonts w:ascii="Calibri" w:hAnsi="Calibri" w:cs="Arial"/>
          <w:sz w:val="21"/>
          <w:szCs w:val="21"/>
        </w:rPr>
      </w:pPr>
    </w:p>
    <w:p w14:paraId="33D0E623" w14:textId="3CC4DAA2" w:rsidR="00BB2F82" w:rsidRPr="003656D3" w:rsidRDefault="00BB2F82" w:rsidP="00A61E38">
      <w:pPr>
        <w:spacing w:line="280" w:lineRule="exact"/>
        <w:rPr>
          <w:rFonts w:ascii="Calibri" w:hAnsi="Calibri" w:cs="Arial"/>
          <w:sz w:val="21"/>
          <w:szCs w:val="21"/>
        </w:rPr>
      </w:pPr>
      <w:r w:rsidRPr="003656D3">
        <w:rPr>
          <w:rFonts w:ascii="Calibri" w:hAnsi="Calibri" w:cs="Arial"/>
          <w:sz w:val="21"/>
          <w:szCs w:val="21"/>
        </w:rPr>
        <w:lastRenderedPageBreak/>
        <w:t>12.45 Uhr</w:t>
      </w:r>
      <w:r w:rsidRPr="003656D3">
        <w:rPr>
          <w:rFonts w:ascii="Calibri" w:hAnsi="Calibri" w:cs="Arial"/>
          <w:sz w:val="21"/>
          <w:szCs w:val="21"/>
        </w:rPr>
        <w:tab/>
      </w:r>
      <w:r w:rsidRPr="003656D3">
        <w:rPr>
          <w:rFonts w:ascii="Calibri" w:hAnsi="Calibri" w:cs="Arial"/>
          <w:sz w:val="21"/>
          <w:szCs w:val="21"/>
        </w:rPr>
        <w:tab/>
        <w:t>Ende der Veranstaltung</w:t>
      </w:r>
    </w:p>
    <w:p w14:paraId="7019A4C1" w14:textId="77777777" w:rsidR="00BB2F82" w:rsidRPr="003656D3" w:rsidRDefault="00BB2F82" w:rsidP="00A61E38">
      <w:pPr>
        <w:spacing w:line="280" w:lineRule="exact"/>
        <w:rPr>
          <w:rFonts w:ascii="Calibri" w:hAnsi="Calibri" w:cs="Arial"/>
          <w:sz w:val="21"/>
          <w:szCs w:val="21"/>
        </w:rPr>
      </w:pPr>
    </w:p>
    <w:p w14:paraId="22D26A5D" w14:textId="299A6682" w:rsidR="00BB2F82" w:rsidRPr="003656D3" w:rsidRDefault="00BB2F82" w:rsidP="00BB2F82">
      <w:pPr>
        <w:widowControl w:val="0"/>
        <w:autoSpaceDE w:val="0"/>
        <w:autoSpaceDN w:val="0"/>
        <w:adjustRightInd w:val="0"/>
        <w:spacing w:line="290" w:lineRule="exact"/>
        <w:jc w:val="both"/>
        <w:rPr>
          <w:rFonts w:ascii="Calibri" w:hAnsi="Calibri" w:cs="Trebuchet MS"/>
          <w:b/>
          <w:sz w:val="21"/>
          <w:szCs w:val="21"/>
        </w:rPr>
      </w:pPr>
      <w:r w:rsidRPr="003656D3">
        <w:rPr>
          <w:rFonts w:ascii="Calibri" w:hAnsi="Calibri" w:cs="Trebuchet MS"/>
          <w:b/>
          <w:sz w:val="21"/>
          <w:szCs w:val="21"/>
        </w:rPr>
        <w:t>DOMRADIO.DE überträgt die Eröffnung auf dem Römerberg live im Web-TV auf www.domradio.de.</w:t>
      </w:r>
      <w:r w:rsidR="00214AA3" w:rsidRPr="003656D3">
        <w:rPr>
          <w:rFonts w:ascii="Calibri" w:hAnsi="Calibri" w:cs="Trebuchet MS"/>
          <w:b/>
          <w:sz w:val="21"/>
          <w:szCs w:val="21"/>
        </w:rPr>
        <w:t xml:space="preserve"> Zudem wird es einen barrierefreien Stream in Gebärdensprache geben. </w:t>
      </w:r>
    </w:p>
    <w:p w14:paraId="7D473B23" w14:textId="77777777" w:rsidR="00BB2F82" w:rsidRPr="003656D3" w:rsidRDefault="00BB2F82" w:rsidP="00A61E38">
      <w:pPr>
        <w:spacing w:line="280" w:lineRule="exact"/>
        <w:rPr>
          <w:rFonts w:ascii="Calibri" w:hAnsi="Calibri" w:cs="Arial"/>
          <w:sz w:val="21"/>
          <w:szCs w:val="21"/>
        </w:rPr>
      </w:pPr>
    </w:p>
    <w:p w14:paraId="30B4A740" w14:textId="12BAC745" w:rsidR="00BB2F82" w:rsidRPr="00627208" w:rsidRDefault="00BB2F82" w:rsidP="00A61E38">
      <w:pPr>
        <w:spacing w:line="280" w:lineRule="exact"/>
        <w:rPr>
          <w:rFonts w:ascii="Calibri" w:hAnsi="Calibri" w:cs="Arial"/>
          <w:sz w:val="21"/>
          <w:szCs w:val="21"/>
        </w:rPr>
      </w:pPr>
      <w:r w:rsidRPr="00627208">
        <w:rPr>
          <w:rFonts w:ascii="Calibri" w:hAnsi="Calibri" w:cs="Arial"/>
          <w:sz w:val="21"/>
          <w:szCs w:val="21"/>
        </w:rPr>
        <w:t>13.00 Uhr</w:t>
      </w:r>
      <w:r w:rsidRPr="00627208">
        <w:rPr>
          <w:rFonts w:ascii="Calibri" w:hAnsi="Calibri" w:cs="Arial"/>
          <w:sz w:val="21"/>
          <w:szCs w:val="21"/>
        </w:rPr>
        <w:tab/>
      </w:r>
      <w:r w:rsidRPr="00627208">
        <w:rPr>
          <w:rFonts w:ascii="Calibri" w:hAnsi="Calibri" w:cs="Arial"/>
          <w:sz w:val="21"/>
          <w:szCs w:val="21"/>
        </w:rPr>
        <w:tab/>
        <w:t xml:space="preserve">Presse-Meeting </w:t>
      </w:r>
      <w:r w:rsidRPr="00627208">
        <w:rPr>
          <w:rFonts w:ascii="Calibri" w:hAnsi="Calibri" w:cs="Arial"/>
          <w:sz w:val="21"/>
          <w:szCs w:val="21"/>
        </w:rPr>
        <w:tab/>
      </w:r>
      <w:r w:rsidRPr="00627208">
        <w:rPr>
          <w:rFonts w:ascii="Calibri" w:hAnsi="Calibri" w:cs="Arial"/>
          <w:sz w:val="21"/>
          <w:szCs w:val="21"/>
        </w:rPr>
        <w:tab/>
      </w:r>
      <w:r w:rsidRPr="00627208">
        <w:rPr>
          <w:rFonts w:ascii="Calibri" w:hAnsi="Calibri" w:cs="Arial"/>
          <w:sz w:val="21"/>
          <w:szCs w:val="21"/>
        </w:rPr>
        <w:tab/>
      </w:r>
      <w:r w:rsidRPr="00627208">
        <w:rPr>
          <w:rFonts w:ascii="Calibri" w:hAnsi="Calibri" w:cs="Arial"/>
          <w:sz w:val="21"/>
          <w:szCs w:val="21"/>
        </w:rPr>
        <w:tab/>
      </w:r>
      <w:r w:rsidRPr="00627208">
        <w:rPr>
          <w:rFonts w:ascii="Calibri" w:hAnsi="Calibri" w:cs="Arial"/>
          <w:sz w:val="21"/>
          <w:szCs w:val="21"/>
        </w:rPr>
        <w:tab/>
        <w:t>Römer</w:t>
      </w:r>
      <w:r w:rsidR="00820C0B" w:rsidRPr="00627208">
        <w:rPr>
          <w:rFonts w:ascii="Calibri" w:hAnsi="Calibri" w:cs="Arial"/>
          <w:sz w:val="21"/>
          <w:szCs w:val="21"/>
        </w:rPr>
        <w:t>berg</w:t>
      </w:r>
    </w:p>
    <w:p w14:paraId="0E0B1139" w14:textId="77777777" w:rsidR="006F099A" w:rsidRPr="00627208" w:rsidRDefault="006F099A" w:rsidP="00A61E38">
      <w:pPr>
        <w:spacing w:line="280" w:lineRule="exact"/>
        <w:rPr>
          <w:rFonts w:ascii="Calibri" w:hAnsi="Calibri" w:cs="Arial"/>
          <w:sz w:val="21"/>
          <w:szCs w:val="21"/>
        </w:rPr>
      </w:pPr>
    </w:p>
    <w:p w14:paraId="1D810DB5" w14:textId="63514FBE" w:rsidR="00BB2F82" w:rsidRPr="003656D3" w:rsidRDefault="006F099A" w:rsidP="00A61E38">
      <w:pPr>
        <w:spacing w:line="280" w:lineRule="exact"/>
        <w:rPr>
          <w:rFonts w:ascii="Calibri" w:hAnsi="Calibri" w:cs="Arial"/>
          <w:sz w:val="21"/>
          <w:szCs w:val="21"/>
        </w:rPr>
      </w:pPr>
      <w:r w:rsidRPr="003656D3">
        <w:rPr>
          <w:rFonts w:ascii="Calibri" w:hAnsi="Calibri" w:cs="Arial"/>
          <w:sz w:val="21"/>
          <w:szCs w:val="21"/>
        </w:rPr>
        <w:t xml:space="preserve">Für </w:t>
      </w:r>
      <w:r w:rsidR="00BB2F82" w:rsidRPr="003656D3">
        <w:rPr>
          <w:rFonts w:ascii="Calibri" w:hAnsi="Calibri" w:cs="Arial"/>
          <w:sz w:val="21"/>
          <w:szCs w:val="21"/>
        </w:rPr>
        <w:t xml:space="preserve">Interviews </w:t>
      </w:r>
      <w:r w:rsidRPr="003656D3">
        <w:rPr>
          <w:rFonts w:ascii="Calibri" w:hAnsi="Calibri" w:cs="Arial"/>
          <w:sz w:val="21"/>
          <w:szCs w:val="21"/>
        </w:rPr>
        <w:t>stehen zur Verfügung</w:t>
      </w:r>
      <w:r w:rsidR="00BB2F82" w:rsidRPr="003656D3">
        <w:rPr>
          <w:rFonts w:ascii="Calibri" w:hAnsi="Calibri" w:cs="Arial"/>
          <w:sz w:val="21"/>
          <w:szCs w:val="21"/>
        </w:rPr>
        <w:t>:</w:t>
      </w:r>
    </w:p>
    <w:p w14:paraId="416D18AB" w14:textId="11584080" w:rsidR="006F099A" w:rsidRPr="003656D3" w:rsidRDefault="006F099A" w:rsidP="00A61E38">
      <w:pPr>
        <w:spacing w:line="280" w:lineRule="exact"/>
        <w:rPr>
          <w:rFonts w:ascii="Calibri" w:hAnsi="Calibri" w:cs="Arial"/>
          <w:sz w:val="21"/>
          <w:szCs w:val="21"/>
        </w:rPr>
      </w:pPr>
    </w:p>
    <w:p w14:paraId="36DCA3D0" w14:textId="77777777" w:rsidR="006F099A" w:rsidRPr="003656D3" w:rsidRDefault="006F099A" w:rsidP="006F099A">
      <w:pPr>
        <w:spacing w:line="290" w:lineRule="exact"/>
        <w:ind w:left="2120" w:hanging="2120"/>
        <w:rPr>
          <w:rFonts w:ascii="Calibri" w:hAnsi="Calibri" w:cs="Arial"/>
          <w:color w:val="000000" w:themeColor="text1"/>
          <w:sz w:val="21"/>
          <w:szCs w:val="21"/>
        </w:rPr>
      </w:pPr>
      <w:r w:rsidRPr="003656D3">
        <w:rPr>
          <w:rFonts w:ascii="Calibri" w:hAnsi="Calibri" w:cs="Arial"/>
          <w:sz w:val="21"/>
          <w:szCs w:val="21"/>
        </w:rPr>
        <w:t>Dr. Georg Bätzing, Bischof von Limburg,</w:t>
      </w:r>
    </w:p>
    <w:p w14:paraId="49852CBE" w14:textId="77777777" w:rsidR="006F099A" w:rsidRPr="003656D3" w:rsidRDefault="006F099A" w:rsidP="006F099A">
      <w:pPr>
        <w:spacing w:line="280" w:lineRule="exact"/>
        <w:rPr>
          <w:rFonts w:ascii="Calibri" w:hAnsi="Calibri" w:cs="Arial"/>
          <w:sz w:val="21"/>
          <w:szCs w:val="21"/>
        </w:rPr>
      </w:pPr>
      <w:r w:rsidRPr="003656D3">
        <w:rPr>
          <w:rFonts w:ascii="Calibri" w:hAnsi="Calibri" w:cs="Arial"/>
          <w:sz w:val="21"/>
          <w:szCs w:val="21"/>
        </w:rPr>
        <w:t>Pfarrer Dirk Bingener, Präsident des Kindermissionswerks ‚Die Sternsinger‘,</w:t>
      </w:r>
    </w:p>
    <w:p w14:paraId="7CD809E4" w14:textId="070063AC" w:rsidR="006F099A" w:rsidRPr="003656D3" w:rsidRDefault="006F099A" w:rsidP="006F099A">
      <w:pPr>
        <w:spacing w:line="280" w:lineRule="exact"/>
        <w:rPr>
          <w:rFonts w:ascii="Calibri" w:hAnsi="Calibri" w:cs="Arial"/>
          <w:sz w:val="21"/>
          <w:szCs w:val="21"/>
        </w:rPr>
      </w:pPr>
      <w:r w:rsidRPr="003656D3">
        <w:rPr>
          <w:rFonts w:ascii="Calibri" w:hAnsi="Calibri" w:cs="Arial"/>
          <w:sz w:val="21"/>
          <w:szCs w:val="21"/>
        </w:rPr>
        <w:t>Domvikar Dr. Stefan Ottersbach, Bundespräses des Bundes der Deutschen Katholischen Jugend (BDKJ)</w:t>
      </w:r>
    </w:p>
    <w:p w14:paraId="4D6064B0" w14:textId="6994FE8F" w:rsidR="006F099A" w:rsidRPr="003656D3" w:rsidRDefault="00CE7169" w:rsidP="006F099A">
      <w:pPr>
        <w:spacing w:line="280" w:lineRule="exact"/>
        <w:rPr>
          <w:rFonts w:ascii="Calibri" w:hAnsi="Calibri" w:cs="Calibri"/>
          <w:sz w:val="21"/>
          <w:szCs w:val="21"/>
        </w:rPr>
      </w:pPr>
      <w:r w:rsidRPr="003656D3">
        <w:rPr>
          <w:rFonts w:ascii="Calibri" w:hAnsi="Calibri" w:cs="Calibri"/>
          <w:sz w:val="21"/>
          <w:szCs w:val="21"/>
        </w:rPr>
        <w:t xml:space="preserve">Ronja Röhr, BDKJ </w:t>
      </w:r>
      <w:r w:rsidR="00A61E38" w:rsidRPr="003656D3">
        <w:rPr>
          <w:rFonts w:ascii="Calibri" w:hAnsi="Calibri" w:cs="Calibri"/>
          <w:sz w:val="21"/>
          <w:szCs w:val="21"/>
        </w:rPr>
        <w:t>Diözesanvorsitzende Bistum Limburg</w:t>
      </w:r>
    </w:p>
    <w:p w14:paraId="5345C73D" w14:textId="79AA9625" w:rsidR="006F099A" w:rsidRPr="003656D3" w:rsidRDefault="006F099A" w:rsidP="006F099A">
      <w:pPr>
        <w:spacing w:line="280" w:lineRule="exact"/>
        <w:rPr>
          <w:rFonts w:ascii="Calibri" w:hAnsi="Calibri" w:cs="Trebuchet MS"/>
          <w:bCs/>
          <w:sz w:val="21"/>
          <w:szCs w:val="21"/>
        </w:rPr>
      </w:pPr>
      <w:r w:rsidRPr="003656D3">
        <w:rPr>
          <w:rFonts w:ascii="Calibri" w:hAnsi="Calibri" w:cs="Trebuchet MS"/>
          <w:bCs/>
          <w:sz w:val="21"/>
          <w:szCs w:val="21"/>
        </w:rPr>
        <w:t>Sternsingerinnen und Sternsinger</w:t>
      </w:r>
    </w:p>
    <w:p w14:paraId="141C1A8E" w14:textId="77777777" w:rsidR="006F099A" w:rsidRPr="003656D3" w:rsidRDefault="006F099A" w:rsidP="006F099A">
      <w:pPr>
        <w:spacing w:line="280" w:lineRule="exact"/>
        <w:rPr>
          <w:rFonts w:ascii="Calibri" w:hAnsi="Calibri" w:cs="Trebuchet MS"/>
          <w:b/>
          <w:bCs/>
          <w:sz w:val="21"/>
          <w:szCs w:val="21"/>
        </w:rPr>
      </w:pPr>
    </w:p>
    <w:p w14:paraId="3A4F18C8" w14:textId="659A1CF2" w:rsidR="007325C6" w:rsidRPr="003656D3" w:rsidRDefault="00FD41EB" w:rsidP="006F099A">
      <w:pPr>
        <w:spacing w:line="280" w:lineRule="exact"/>
        <w:rPr>
          <w:rFonts w:ascii="Calibri" w:hAnsi="Calibri" w:cs="Calibri"/>
          <w:sz w:val="21"/>
          <w:szCs w:val="21"/>
        </w:rPr>
      </w:pPr>
      <w:r w:rsidRPr="003656D3">
        <w:rPr>
          <w:rFonts w:ascii="Calibri" w:hAnsi="Calibri" w:cs="Trebuchet MS"/>
          <w:b/>
          <w:bCs/>
          <w:sz w:val="21"/>
          <w:szCs w:val="21"/>
        </w:rPr>
        <w:t>Zahl der teilnehmenden Sternsinger</w:t>
      </w:r>
      <w:r w:rsidR="00820C0B" w:rsidRPr="003656D3">
        <w:rPr>
          <w:rFonts w:ascii="Calibri" w:hAnsi="Calibri" w:cs="Trebuchet MS"/>
          <w:b/>
          <w:bCs/>
          <w:sz w:val="21"/>
          <w:szCs w:val="21"/>
        </w:rPr>
        <w:t xml:space="preserve"> (Stand: 06.12.2022)</w:t>
      </w:r>
      <w:r w:rsidRPr="003656D3">
        <w:rPr>
          <w:rFonts w:ascii="Calibri" w:hAnsi="Calibri" w:cs="Trebuchet MS"/>
          <w:b/>
          <w:bCs/>
          <w:sz w:val="21"/>
          <w:szCs w:val="21"/>
        </w:rPr>
        <w:t>:</w:t>
      </w:r>
      <w:r w:rsidRPr="003656D3">
        <w:rPr>
          <w:rFonts w:ascii="Calibri" w:hAnsi="Calibri" w:cs="Trebuchet MS"/>
          <w:b/>
          <w:sz w:val="21"/>
          <w:szCs w:val="21"/>
        </w:rPr>
        <w:t xml:space="preserve"> </w:t>
      </w:r>
      <w:r w:rsidRPr="003656D3">
        <w:rPr>
          <w:rFonts w:ascii="Calibri" w:hAnsi="Calibri" w:cs="Trebuchet MS"/>
          <w:sz w:val="21"/>
          <w:szCs w:val="21"/>
        </w:rPr>
        <w:t xml:space="preserve">Zur </w:t>
      </w:r>
      <w:r w:rsidR="00AF7F92" w:rsidRPr="003656D3">
        <w:rPr>
          <w:rFonts w:ascii="Calibri" w:hAnsi="Calibri" w:cs="Trebuchet MS"/>
          <w:sz w:val="21"/>
          <w:szCs w:val="21"/>
        </w:rPr>
        <w:t>Eröffnung</w:t>
      </w:r>
      <w:r w:rsidRPr="003656D3">
        <w:rPr>
          <w:rFonts w:ascii="Calibri" w:hAnsi="Calibri" w:cs="Trebuchet MS"/>
          <w:sz w:val="21"/>
          <w:szCs w:val="21"/>
        </w:rPr>
        <w:t xml:space="preserve"> </w:t>
      </w:r>
      <w:r w:rsidR="00460782" w:rsidRPr="003656D3">
        <w:rPr>
          <w:rFonts w:ascii="Calibri" w:hAnsi="Calibri" w:cs="Trebuchet MS"/>
          <w:sz w:val="21"/>
          <w:szCs w:val="21"/>
        </w:rPr>
        <w:t xml:space="preserve">sind </w:t>
      </w:r>
      <w:r w:rsidR="00574FA3" w:rsidRPr="003656D3">
        <w:rPr>
          <w:rFonts w:ascii="Calibri" w:hAnsi="Calibri" w:cs="Trebuchet MS"/>
          <w:sz w:val="21"/>
          <w:szCs w:val="21"/>
        </w:rPr>
        <w:t xml:space="preserve">bislang </w:t>
      </w:r>
      <w:r w:rsidR="00CE7169" w:rsidRPr="003656D3">
        <w:rPr>
          <w:rFonts w:ascii="Calibri" w:hAnsi="Calibri" w:cs="Trebuchet MS"/>
          <w:color w:val="000000" w:themeColor="text1"/>
          <w:sz w:val="21"/>
          <w:szCs w:val="21"/>
        </w:rPr>
        <w:t>5</w:t>
      </w:r>
      <w:r w:rsidR="00820C0B" w:rsidRPr="003656D3">
        <w:rPr>
          <w:rFonts w:ascii="Calibri" w:hAnsi="Calibri" w:cs="Trebuchet MS"/>
          <w:color w:val="000000" w:themeColor="text1"/>
          <w:sz w:val="21"/>
          <w:szCs w:val="21"/>
        </w:rPr>
        <w:t>44</w:t>
      </w:r>
      <w:r w:rsidR="00460782" w:rsidRPr="003656D3">
        <w:rPr>
          <w:rFonts w:ascii="Calibri" w:hAnsi="Calibri" w:cs="Trebuchet MS"/>
          <w:color w:val="000000" w:themeColor="text1"/>
          <w:sz w:val="21"/>
          <w:szCs w:val="21"/>
        </w:rPr>
        <w:t xml:space="preserve"> Sternsinger </w:t>
      </w:r>
      <w:r w:rsidR="007D2737" w:rsidRPr="003656D3">
        <w:rPr>
          <w:rFonts w:ascii="Calibri" w:hAnsi="Calibri" w:cs="Trebuchet MS"/>
          <w:color w:val="000000" w:themeColor="text1"/>
          <w:sz w:val="21"/>
          <w:szCs w:val="21"/>
        </w:rPr>
        <w:t>und</w:t>
      </w:r>
      <w:r w:rsidR="00E605AB" w:rsidRPr="003656D3">
        <w:rPr>
          <w:rFonts w:ascii="Calibri" w:hAnsi="Calibri" w:cs="Trebuchet MS"/>
          <w:color w:val="000000" w:themeColor="text1"/>
          <w:sz w:val="21"/>
          <w:szCs w:val="21"/>
        </w:rPr>
        <w:t xml:space="preserve"> </w:t>
      </w:r>
      <w:r w:rsidR="00CE7169" w:rsidRPr="003656D3">
        <w:rPr>
          <w:rFonts w:ascii="Calibri" w:hAnsi="Calibri" w:cs="Trebuchet MS"/>
          <w:color w:val="000000" w:themeColor="text1"/>
          <w:sz w:val="21"/>
          <w:szCs w:val="21"/>
        </w:rPr>
        <w:t>1</w:t>
      </w:r>
      <w:r w:rsidR="00820C0B" w:rsidRPr="003656D3">
        <w:rPr>
          <w:rFonts w:ascii="Calibri" w:hAnsi="Calibri" w:cs="Trebuchet MS"/>
          <w:color w:val="000000" w:themeColor="text1"/>
          <w:sz w:val="21"/>
          <w:szCs w:val="21"/>
        </w:rPr>
        <w:t>68</w:t>
      </w:r>
      <w:r w:rsidR="00CE7169" w:rsidRPr="003656D3">
        <w:rPr>
          <w:rFonts w:ascii="Calibri" w:hAnsi="Calibri" w:cs="Trebuchet MS"/>
          <w:color w:val="000000" w:themeColor="text1"/>
          <w:sz w:val="21"/>
          <w:szCs w:val="21"/>
        </w:rPr>
        <w:t xml:space="preserve"> </w:t>
      </w:r>
      <w:r w:rsidR="007D2737" w:rsidRPr="003656D3">
        <w:rPr>
          <w:rFonts w:ascii="Calibri" w:hAnsi="Calibri" w:cs="Trebuchet MS"/>
          <w:color w:val="000000" w:themeColor="text1"/>
          <w:sz w:val="21"/>
          <w:szCs w:val="21"/>
        </w:rPr>
        <w:t xml:space="preserve">Begleitende </w:t>
      </w:r>
      <w:r w:rsidR="00460782" w:rsidRPr="003656D3">
        <w:rPr>
          <w:rFonts w:ascii="Calibri" w:hAnsi="Calibri" w:cs="Trebuchet MS"/>
          <w:color w:val="000000" w:themeColor="text1"/>
          <w:sz w:val="21"/>
          <w:szCs w:val="21"/>
        </w:rPr>
        <w:t>angemeldet</w:t>
      </w:r>
      <w:r w:rsidRPr="003656D3">
        <w:rPr>
          <w:rFonts w:ascii="Calibri" w:hAnsi="Calibri" w:cs="Trebuchet MS"/>
          <w:color w:val="000000" w:themeColor="text1"/>
          <w:sz w:val="21"/>
          <w:szCs w:val="21"/>
        </w:rPr>
        <w:t xml:space="preserve">, davon der Großteil aus dem Bistum </w:t>
      </w:r>
      <w:r w:rsidR="007C43DE" w:rsidRPr="003656D3">
        <w:rPr>
          <w:rFonts w:ascii="Calibri" w:hAnsi="Calibri" w:cs="Trebuchet MS"/>
          <w:color w:val="000000" w:themeColor="text1"/>
          <w:sz w:val="21"/>
          <w:szCs w:val="21"/>
        </w:rPr>
        <w:t>Limburg</w:t>
      </w:r>
      <w:r w:rsidRPr="003656D3">
        <w:rPr>
          <w:rFonts w:ascii="Calibri" w:hAnsi="Calibri" w:cs="Trebuchet MS"/>
          <w:color w:val="000000" w:themeColor="text1"/>
          <w:sz w:val="21"/>
          <w:szCs w:val="21"/>
        </w:rPr>
        <w:t xml:space="preserve">. </w:t>
      </w:r>
      <w:r w:rsidR="002251E4" w:rsidRPr="003656D3">
        <w:rPr>
          <w:rFonts w:ascii="Calibri" w:hAnsi="Calibri" w:cs="Trebuchet MS"/>
          <w:color w:val="000000" w:themeColor="text1"/>
          <w:sz w:val="21"/>
          <w:szCs w:val="21"/>
        </w:rPr>
        <w:t>Zudem</w:t>
      </w:r>
      <w:r w:rsidRPr="003656D3">
        <w:rPr>
          <w:rFonts w:ascii="Calibri" w:hAnsi="Calibri" w:cs="Trebuchet MS"/>
          <w:color w:val="000000" w:themeColor="text1"/>
          <w:sz w:val="21"/>
          <w:szCs w:val="21"/>
        </w:rPr>
        <w:t xml:space="preserve"> </w:t>
      </w:r>
      <w:r w:rsidR="00460782" w:rsidRPr="003656D3">
        <w:rPr>
          <w:rFonts w:ascii="Calibri" w:hAnsi="Calibri" w:cs="Trebuchet MS"/>
          <w:color w:val="000000" w:themeColor="text1"/>
          <w:sz w:val="21"/>
          <w:szCs w:val="21"/>
        </w:rPr>
        <w:t>kommen</w:t>
      </w:r>
      <w:r w:rsidRPr="003656D3">
        <w:rPr>
          <w:rFonts w:ascii="Calibri" w:hAnsi="Calibri" w:cs="Trebuchet MS"/>
          <w:color w:val="000000" w:themeColor="text1"/>
          <w:sz w:val="21"/>
          <w:szCs w:val="21"/>
        </w:rPr>
        <w:t xml:space="preserve"> </w:t>
      </w:r>
      <w:r w:rsidR="00460782" w:rsidRPr="003656D3">
        <w:rPr>
          <w:rFonts w:ascii="Calibri" w:hAnsi="Calibri" w:cs="Trebuchet MS"/>
          <w:color w:val="000000" w:themeColor="text1"/>
          <w:sz w:val="21"/>
          <w:szCs w:val="21"/>
        </w:rPr>
        <w:t xml:space="preserve">am </w:t>
      </w:r>
      <w:r w:rsidR="007C43DE" w:rsidRPr="003656D3">
        <w:rPr>
          <w:rFonts w:ascii="Calibri" w:hAnsi="Calibri" w:cs="Trebuchet MS"/>
          <w:color w:val="000000" w:themeColor="text1"/>
          <w:sz w:val="21"/>
          <w:szCs w:val="21"/>
        </w:rPr>
        <w:t>30</w:t>
      </w:r>
      <w:r w:rsidR="00460782" w:rsidRPr="003656D3">
        <w:rPr>
          <w:rFonts w:ascii="Calibri" w:hAnsi="Calibri" w:cs="Trebuchet MS"/>
          <w:color w:val="000000" w:themeColor="text1"/>
          <w:sz w:val="21"/>
          <w:szCs w:val="21"/>
        </w:rPr>
        <w:t xml:space="preserve">. Dezember </w:t>
      </w:r>
      <w:r w:rsidRPr="003656D3">
        <w:rPr>
          <w:rFonts w:ascii="Calibri" w:hAnsi="Calibri" w:cs="Trebuchet MS"/>
          <w:color w:val="000000" w:themeColor="text1"/>
          <w:sz w:val="21"/>
          <w:szCs w:val="21"/>
        </w:rPr>
        <w:t xml:space="preserve">Gruppen aus den </w:t>
      </w:r>
      <w:r w:rsidR="00A217F6" w:rsidRPr="003656D3">
        <w:rPr>
          <w:rFonts w:ascii="Calibri" w:hAnsi="Calibri" w:cs="Trebuchet MS"/>
          <w:color w:val="000000" w:themeColor="text1"/>
          <w:sz w:val="21"/>
          <w:szCs w:val="21"/>
        </w:rPr>
        <w:t xml:space="preserve">folgenden </w:t>
      </w:r>
      <w:r w:rsidR="001C5DEA" w:rsidRPr="003656D3">
        <w:rPr>
          <w:rFonts w:ascii="Calibri" w:hAnsi="Calibri" w:cs="Trebuchet MS"/>
          <w:color w:val="000000" w:themeColor="text1"/>
          <w:sz w:val="21"/>
          <w:szCs w:val="21"/>
        </w:rPr>
        <w:t xml:space="preserve">acht </w:t>
      </w:r>
      <w:r w:rsidR="00460782" w:rsidRPr="003656D3">
        <w:rPr>
          <w:rFonts w:ascii="Calibri" w:hAnsi="Calibri" w:cs="Trebuchet MS"/>
          <w:color w:val="000000" w:themeColor="text1"/>
          <w:sz w:val="21"/>
          <w:szCs w:val="21"/>
        </w:rPr>
        <w:t>(Erz-)</w:t>
      </w:r>
      <w:r w:rsidRPr="003656D3">
        <w:rPr>
          <w:rFonts w:ascii="Calibri" w:hAnsi="Calibri" w:cs="Trebuchet MS"/>
          <w:color w:val="000000" w:themeColor="text1"/>
          <w:sz w:val="21"/>
          <w:szCs w:val="21"/>
        </w:rPr>
        <w:t xml:space="preserve">Bistümern </w:t>
      </w:r>
      <w:r w:rsidR="00A217F6" w:rsidRPr="003656D3">
        <w:rPr>
          <w:rFonts w:ascii="Calibri" w:hAnsi="Calibri" w:cs="Trebuchet MS"/>
          <w:color w:val="000000" w:themeColor="text1"/>
          <w:sz w:val="21"/>
          <w:szCs w:val="21"/>
        </w:rPr>
        <w:t xml:space="preserve">nach </w:t>
      </w:r>
      <w:r w:rsidR="00A520D2" w:rsidRPr="003656D3">
        <w:rPr>
          <w:rFonts w:ascii="Calibri" w:hAnsi="Calibri" w:cs="Trebuchet MS"/>
          <w:color w:val="000000" w:themeColor="text1"/>
          <w:sz w:val="21"/>
          <w:szCs w:val="21"/>
        </w:rPr>
        <w:t>Frankfurt</w:t>
      </w:r>
      <w:r w:rsidR="00A217F6" w:rsidRPr="003656D3">
        <w:rPr>
          <w:rFonts w:ascii="Calibri" w:hAnsi="Calibri" w:cs="Trebuchet MS"/>
          <w:color w:val="000000" w:themeColor="text1"/>
          <w:sz w:val="21"/>
          <w:szCs w:val="21"/>
        </w:rPr>
        <w:t xml:space="preserve">: </w:t>
      </w:r>
      <w:r w:rsidR="007C43DE" w:rsidRPr="003656D3">
        <w:rPr>
          <w:rFonts w:ascii="Calibri" w:hAnsi="Calibri" w:cs="Trebuchet MS"/>
          <w:color w:val="000000" w:themeColor="text1"/>
          <w:sz w:val="21"/>
          <w:szCs w:val="21"/>
        </w:rPr>
        <w:t>Augsburg</w:t>
      </w:r>
      <w:r w:rsidR="00D82BE1" w:rsidRPr="003656D3">
        <w:rPr>
          <w:rFonts w:ascii="Calibri" w:hAnsi="Calibri" w:cs="Trebuchet MS"/>
          <w:color w:val="000000" w:themeColor="text1"/>
          <w:sz w:val="21"/>
          <w:szCs w:val="21"/>
        </w:rPr>
        <w:t>,</w:t>
      </w:r>
      <w:r w:rsidR="007C43DE" w:rsidRPr="003656D3">
        <w:rPr>
          <w:rFonts w:ascii="Calibri" w:hAnsi="Calibri" w:cs="Trebuchet MS"/>
          <w:color w:val="000000" w:themeColor="text1"/>
          <w:sz w:val="21"/>
          <w:szCs w:val="21"/>
        </w:rPr>
        <w:t xml:space="preserve"> </w:t>
      </w:r>
      <w:r w:rsidR="001C5DEA" w:rsidRPr="003656D3">
        <w:rPr>
          <w:rFonts w:ascii="Calibri" w:hAnsi="Calibri" w:cs="Trebuchet MS"/>
          <w:color w:val="000000" w:themeColor="text1"/>
          <w:sz w:val="21"/>
          <w:szCs w:val="21"/>
        </w:rPr>
        <w:t xml:space="preserve">Mainz, Trier, Fulda, Würzburg, Freiburg, Paderborn, München </w:t>
      </w:r>
      <w:r w:rsidR="00820C0B" w:rsidRPr="003656D3">
        <w:rPr>
          <w:rFonts w:ascii="Calibri" w:hAnsi="Calibri" w:cs="Trebuchet MS"/>
          <w:color w:val="000000" w:themeColor="text1"/>
          <w:sz w:val="21"/>
          <w:szCs w:val="21"/>
        </w:rPr>
        <w:t>und</w:t>
      </w:r>
      <w:r w:rsidR="001C5DEA" w:rsidRPr="003656D3">
        <w:rPr>
          <w:rFonts w:ascii="Calibri" w:hAnsi="Calibri" w:cs="Trebuchet MS"/>
          <w:color w:val="000000" w:themeColor="text1"/>
          <w:sz w:val="21"/>
          <w:szCs w:val="21"/>
        </w:rPr>
        <w:t xml:space="preserve"> Freising sowie eine Gruppe aus Frankreich</w:t>
      </w:r>
      <w:r w:rsidR="007C43DE" w:rsidRPr="003656D3">
        <w:rPr>
          <w:rFonts w:ascii="Calibri" w:hAnsi="Calibri" w:cs="Trebuchet MS"/>
          <w:color w:val="000000" w:themeColor="text1"/>
          <w:sz w:val="21"/>
          <w:szCs w:val="21"/>
        </w:rPr>
        <w:t>.</w:t>
      </w:r>
    </w:p>
    <w:p w14:paraId="07769118" w14:textId="77777777" w:rsidR="00FD41EB" w:rsidRPr="003656D3" w:rsidRDefault="00FD41EB" w:rsidP="00E970C1">
      <w:pPr>
        <w:widowControl w:val="0"/>
        <w:autoSpaceDE w:val="0"/>
        <w:autoSpaceDN w:val="0"/>
        <w:adjustRightInd w:val="0"/>
        <w:spacing w:line="290" w:lineRule="exact"/>
        <w:jc w:val="both"/>
        <w:rPr>
          <w:rFonts w:ascii="Calibri" w:hAnsi="Calibri" w:cs="Trebuchet MS"/>
          <w:color w:val="FF0000"/>
          <w:sz w:val="21"/>
          <w:szCs w:val="21"/>
        </w:rPr>
      </w:pPr>
    </w:p>
    <w:p w14:paraId="6AA8F06D" w14:textId="77777777" w:rsidR="00760B15" w:rsidRPr="003656D3" w:rsidRDefault="00760B15" w:rsidP="00E970C1">
      <w:pPr>
        <w:widowControl w:val="0"/>
        <w:autoSpaceDE w:val="0"/>
        <w:autoSpaceDN w:val="0"/>
        <w:adjustRightInd w:val="0"/>
        <w:spacing w:line="290" w:lineRule="exact"/>
        <w:jc w:val="both"/>
        <w:rPr>
          <w:rFonts w:ascii="Calibri" w:hAnsi="Calibri" w:cs="Trebuchet MS"/>
          <w:bCs/>
          <w:sz w:val="21"/>
          <w:szCs w:val="21"/>
        </w:rPr>
      </w:pPr>
      <w:r w:rsidRPr="003656D3">
        <w:rPr>
          <w:rFonts w:ascii="Calibri" w:hAnsi="Calibri" w:cs="Trebuchet MS"/>
          <w:b/>
          <w:bCs/>
          <w:sz w:val="21"/>
          <w:szCs w:val="21"/>
        </w:rPr>
        <w:t xml:space="preserve">Digitale Plattform: </w:t>
      </w:r>
      <w:r w:rsidRPr="003656D3">
        <w:rPr>
          <w:rFonts w:ascii="Calibri" w:hAnsi="Calibri" w:cs="Trebuchet MS"/>
          <w:bCs/>
          <w:sz w:val="21"/>
          <w:szCs w:val="21"/>
        </w:rPr>
        <w:t>Auf der eigens eingerichteten digitalen Plattform https://bundesweite-eroeffnung.sternsinger.de können Sternsinger, die nicht nach Frankfurt kommen, die Eröffnung live in der Übertragung von DOMRADIO.DE verfolgen. Darüber hinaus gibt es Mitmachaktionen, Infos über die Sternsinger und das Thema Kinderschutz. Im Anschluss an die Eröffnung vor Ort gibt es auf der Plattform ein zweistündiges Programm aus dem „Sternsinger-Live-Studio“, unter anderem mit folgenden Angeboten: indonesisch kochen, Sternsinger-Quiz und Talks zum Thema Kinderrechte.</w:t>
      </w:r>
    </w:p>
    <w:p w14:paraId="6E1C73F7" w14:textId="77777777" w:rsidR="00760B15" w:rsidRPr="003656D3" w:rsidRDefault="00760B15" w:rsidP="00E970C1">
      <w:pPr>
        <w:widowControl w:val="0"/>
        <w:autoSpaceDE w:val="0"/>
        <w:autoSpaceDN w:val="0"/>
        <w:adjustRightInd w:val="0"/>
        <w:spacing w:line="290" w:lineRule="exact"/>
        <w:jc w:val="both"/>
        <w:rPr>
          <w:rFonts w:ascii="Calibri" w:hAnsi="Calibri" w:cs="Trebuchet MS"/>
          <w:b/>
          <w:bCs/>
          <w:sz w:val="21"/>
          <w:szCs w:val="21"/>
        </w:rPr>
      </w:pPr>
    </w:p>
    <w:p w14:paraId="5499B9EC" w14:textId="65C50636" w:rsidR="00FD41EB" w:rsidRPr="003656D3" w:rsidRDefault="00FD41EB" w:rsidP="00E970C1">
      <w:pPr>
        <w:widowControl w:val="0"/>
        <w:autoSpaceDE w:val="0"/>
        <w:autoSpaceDN w:val="0"/>
        <w:adjustRightInd w:val="0"/>
        <w:spacing w:line="290" w:lineRule="exact"/>
        <w:jc w:val="both"/>
        <w:rPr>
          <w:rFonts w:ascii="Calibri" w:hAnsi="Calibri" w:cs="Trebuchet MS"/>
          <w:sz w:val="21"/>
          <w:szCs w:val="21"/>
        </w:rPr>
      </w:pPr>
      <w:r w:rsidRPr="003656D3">
        <w:rPr>
          <w:rFonts w:ascii="Calibri" w:hAnsi="Calibri" w:cs="Trebuchet MS"/>
          <w:b/>
          <w:bCs/>
          <w:sz w:val="21"/>
          <w:szCs w:val="21"/>
        </w:rPr>
        <w:t xml:space="preserve">Helferinnen und Helfer: </w:t>
      </w:r>
      <w:r w:rsidRPr="003656D3">
        <w:rPr>
          <w:rFonts w:ascii="Calibri" w:hAnsi="Calibri" w:cs="Trebuchet MS"/>
          <w:sz w:val="21"/>
          <w:szCs w:val="21"/>
        </w:rPr>
        <w:t xml:space="preserve">Zum Gelingen der Veranstaltung </w:t>
      </w:r>
      <w:r w:rsidR="00FB6574" w:rsidRPr="003656D3">
        <w:rPr>
          <w:rFonts w:ascii="Calibri" w:hAnsi="Calibri" w:cs="Trebuchet MS"/>
          <w:sz w:val="21"/>
          <w:szCs w:val="21"/>
        </w:rPr>
        <w:t xml:space="preserve">tragen rund </w:t>
      </w:r>
      <w:r w:rsidR="00820C0B" w:rsidRPr="003656D3">
        <w:rPr>
          <w:rFonts w:ascii="Calibri" w:hAnsi="Calibri" w:cs="Trebuchet MS"/>
          <w:color w:val="000000" w:themeColor="text1"/>
          <w:sz w:val="21"/>
          <w:szCs w:val="21"/>
        </w:rPr>
        <w:t>42</w:t>
      </w:r>
      <w:r w:rsidRPr="003656D3">
        <w:rPr>
          <w:rFonts w:ascii="Calibri" w:hAnsi="Calibri" w:cs="Trebuchet MS"/>
          <w:sz w:val="21"/>
          <w:szCs w:val="21"/>
        </w:rPr>
        <w:t xml:space="preserve"> ehrenamtliche Helferinnen und Helfer aus den Pfarrgemeinden des Bistums</w:t>
      </w:r>
      <w:r w:rsidR="00E77A02" w:rsidRPr="003656D3">
        <w:rPr>
          <w:rFonts w:ascii="Calibri" w:hAnsi="Calibri" w:cs="Trebuchet MS"/>
          <w:sz w:val="21"/>
          <w:szCs w:val="21"/>
        </w:rPr>
        <w:t xml:space="preserve"> und</w:t>
      </w:r>
      <w:r w:rsidRPr="003656D3">
        <w:rPr>
          <w:rFonts w:ascii="Calibri" w:hAnsi="Calibri" w:cs="Trebuchet MS"/>
          <w:sz w:val="21"/>
          <w:szCs w:val="21"/>
        </w:rPr>
        <w:t xml:space="preserve"> den </w:t>
      </w:r>
      <w:r w:rsidR="00093E8A" w:rsidRPr="003656D3">
        <w:rPr>
          <w:rFonts w:ascii="Calibri" w:hAnsi="Calibri" w:cs="Trebuchet MS"/>
          <w:sz w:val="21"/>
          <w:szCs w:val="21"/>
        </w:rPr>
        <w:t>Jugend</w:t>
      </w:r>
      <w:r w:rsidRPr="003656D3">
        <w:rPr>
          <w:rFonts w:ascii="Calibri" w:hAnsi="Calibri" w:cs="Trebuchet MS"/>
          <w:sz w:val="21"/>
          <w:szCs w:val="21"/>
        </w:rPr>
        <w:t xml:space="preserve">verbänden des BDKJ im Bistum </w:t>
      </w:r>
      <w:r w:rsidR="007C43DE" w:rsidRPr="003656D3">
        <w:rPr>
          <w:rFonts w:ascii="Calibri" w:hAnsi="Calibri" w:cs="Trebuchet MS"/>
          <w:sz w:val="21"/>
          <w:szCs w:val="21"/>
        </w:rPr>
        <w:t>Limburg</w:t>
      </w:r>
      <w:r w:rsidR="0060460B" w:rsidRPr="003656D3">
        <w:rPr>
          <w:rFonts w:ascii="Calibri" w:hAnsi="Calibri" w:cs="Trebuchet MS"/>
          <w:sz w:val="21"/>
          <w:szCs w:val="21"/>
        </w:rPr>
        <w:t xml:space="preserve"> bei</w:t>
      </w:r>
      <w:r w:rsidR="004C6834" w:rsidRPr="003656D3">
        <w:rPr>
          <w:rFonts w:ascii="Calibri" w:hAnsi="Calibri" w:cs="Trebuchet MS"/>
          <w:sz w:val="21"/>
          <w:szCs w:val="21"/>
        </w:rPr>
        <w:t>.</w:t>
      </w:r>
    </w:p>
    <w:p w14:paraId="287E81DB" w14:textId="77777777" w:rsidR="004C6834" w:rsidRPr="003656D3" w:rsidRDefault="004C6834" w:rsidP="00E970C1">
      <w:pPr>
        <w:widowControl w:val="0"/>
        <w:autoSpaceDE w:val="0"/>
        <w:autoSpaceDN w:val="0"/>
        <w:adjustRightInd w:val="0"/>
        <w:spacing w:line="290" w:lineRule="exact"/>
        <w:jc w:val="both"/>
        <w:rPr>
          <w:rFonts w:ascii="Calibri" w:hAnsi="Calibri" w:cs="Trebuchet MS"/>
          <w:color w:val="FF0000"/>
          <w:sz w:val="21"/>
          <w:szCs w:val="21"/>
        </w:rPr>
      </w:pPr>
    </w:p>
    <w:p w14:paraId="18487059" w14:textId="26B5E984" w:rsidR="00E60E1D" w:rsidRPr="003656D3" w:rsidRDefault="00FD41EB" w:rsidP="007D2737">
      <w:pPr>
        <w:spacing w:line="290" w:lineRule="exact"/>
        <w:jc w:val="both"/>
        <w:rPr>
          <w:rFonts w:ascii="Calibri" w:hAnsi="Calibri" w:cs="Trebuchet MS"/>
          <w:sz w:val="21"/>
          <w:szCs w:val="21"/>
        </w:rPr>
      </w:pPr>
      <w:r w:rsidRPr="003656D3">
        <w:rPr>
          <w:rFonts w:ascii="Calibri" w:hAnsi="Calibri" w:cs="Trebuchet MS"/>
          <w:b/>
          <w:sz w:val="21"/>
          <w:szCs w:val="21"/>
        </w:rPr>
        <w:t>Unterstützung:</w:t>
      </w:r>
      <w:r w:rsidRPr="003656D3">
        <w:rPr>
          <w:rFonts w:ascii="Calibri" w:hAnsi="Calibri" w:cs="Trebuchet MS"/>
          <w:sz w:val="21"/>
          <w:szCs w:val="21"/>
        </w:rPr>
        <w:t xml:space="preserve"> Die Ver</w:t>
      </w:r>
      <w:r w:rsidR="00BB05F0" w:rsidRPr="003656D3">
        <w:rPr>
          <w:rFonts w:ascii="Calibri" w:hAnsi="Calibri" w:cs="Trebuchet MS"/>
          <w:sz w:val="21"/>
          <w:szCs w:val="21"/>
        </w:rPr>
        <w:t xml:space="preserve">anstaltung wird unterstützt </w:t>
      </w:r>
      <w:r w:rsidR="0060460B" w:rsidRPr="003656D3">
        <w:rPr>
          <w:rFonts w:ascii="Calibri" w:hAnsi="Calibri" w:cs="Trebuchet MS"/>
          <w:sz w:val="21"/>
          <w:szCs w:val="21"/>
        </w:rPr>
        <w:t xml:space="preserve">von </w:t>
      </w:r>
      <w:r w:rsidR="003A420D" w:rsidRPr="003656D3">
        <w:rPr>
          <w:rFonts w:ascii="Calibri" w:hAnsi="Calibri" w:cs="Trebuchet MS"/>
          <w:sz w:val="21"/>
          <w:szCs w:val="21"/>
        </w:rPr>
        <w:t>eventbuehne.de</w:t>
      </w:r>
      <w:r w:rsidR="0060460B" w:rsidRPr="003656D3">
        <w:rPr>
          <w:rFonts w:ascii="Calibri" w:hAnsi="Calibri" w:cs="Trebuchet MS"/>
          <w:sz w:val="21"/>
          <w:szCs w:val="21"/>
        </w:rPr>
        <w:t xml:space="preserve">, </w:t>
      </w:r>
      <w:r w:rsidR="00BB05F0" w:rsidRPr="003656D3">
        <w:rPr>
          <w:rFonts w:ascii="Calibri" w:hAnsi="Calibri" w:cs="Trebuchet MS"/>
          <w:sz w:val="21"/>
          <w:szCs w:val="21"/>
        </w:rPr>
        <w:t xml:space="preserve">von </w:t>
      </w:r>
      <w:r w:rsidR="00453CB4" w:rsidRPr="003656D3">
        <w:rPr>
          <w:rFonts w:ascii="Calibri" w:hAnsi="Calibri" w:cs="Trebuchet MS"/>
          <w:sz w:val="21"/>
          <w:szCs w:val="21"/>
        </w:rPr>
        <w:t xml:space="preserve">der </w:t>
      </w:r>
      <w:r w:rsidR="00E60E1D" w:rsidRPr="003656D3">
        <w:rPr>
          <w:rFonts w:ascii="Calibri" w:hAnsi="Calibri" w:cs="Trebuchet MS"/>
          <w:sz w:val="21"/>
          <w:szCs w:val="21"/>
        </w:rPr>
        <w:t xml:space="preserve">Stadt </w:t>
      </w:r>
      <w:r w:rsidR="007C43DE" w:rsidRPr="003656D3">
        <w:rPr>
          <w:rFonts w:ascii="Calibri" w:hAnsi="Calibri" w:cs="Trebuchet MS"/>
          <w:sz w:val="21"/>
          <w:szCs w:val="21"/>
        </w:rPr>
        <w:t>Frankfurt</w:t>
      </w:r>
      <w:r w:rsidR="00E60E1D" w:rsidRPr="003656D3">
        <w:rPr>
          <w:rFonts w:ascii="Calibri" w:hAnsi="Calibri" w:cs="Trebuchet MS"/>
          <w:sz w:val="21"/>
          <w:szCs w:val="21"/>
        </w:rPr>
        <w:t xml:space="preserve">, </w:t>
      </w:r>
      <w:r w:rsidR="00820C0B" w:rsidRPr="003656D3">
        <w:rPr>
          <w:rFonts w:ascii="Calibri" w:hAnsi="Calibri" w:cs="Trebuchet MS"/>
          <w:sz w:val="21"/>
          <w:szCs w:val="21"/>
        </w:rPr>
        <w:t xml:space="preserve">vom </w:t>
      </w:r>
      <w:r w:rsidR="003A420D" w:rsidRPr="003656D3">
        <w:rPr>
          <w:rFonts w:ascii="Calibri" w:hAnsi="Calibri" w:cs="Trebuchet MS"/>
          <w:sz w:val="21"/>
          <w:szCs w:val="21"/>
        </w:rPr>
        <w:t>KOLPING-Bildungswerk Frankfurt gGmbH,</w:t>
      </w:r>
      <w:r w:rsidR="003A420D" w:rsidRPr="003656D3">
        <w:rPr>
          <w:rFonts w:ascii="Calibri" w:hAnsi="Calibri" w:cs="Calibri"/>
          <w:b/>
          <w:bCs/>
          <w:color w:val="1F497D"/>
          <w:sz w:val="20"/>
          <w:szCs w:val="20"/>
        </w:rPr>
        <w:t xml:space="preserve"> </w:t>
      </w:r>
      <w:r w:rsidR="003A420D" w:rsidRPr="003656D3">
        <w:rPr>
          <w:rFonts w:ascii="Calibri" w:hAnsi="Calibri" w:cs="Trebuchet MS"/>
          <w:sz w:val="21"/>
          <w:szCs w:val="21"/>
        </w:rPr>
        <w:t>den Maltesern</w:t>
      </w:r>
      <w:r w:rsidR="00820C0B" w:rsidRPr="003656D3">
        <w:rPr>
          <w:rFonts w:ascii="Calibri" w:hAnsi="Calibri" w:cs="Trebuchet MS"/>
          <w:sz w:val="21"/>
          <w:szCs w:val="21"/>
        </w:rPr>
        <w:t xml:space="preserve"> und</w:t>
      </w:r>
      <w:r w:rsidR="003A420D" w:rsidRPr="003656D3">
        <w:rPr>
          <w:rFonts w:ascii="Calibri" w:hAnsi="Calibri" w:cs="Trebuchet MS"/>
          <w:sz w:val="21"/>
          <w:szCs w:val="21"/>
        </w:rPr>
        <w:t xml:space="preserve"> der Villa Gründergeist</w:t>
      </w:r>
      <w:r w:rsidR="007C43DE" w:rsidRPr="003656D3">
        <w:rPr>
          <w:rFonts w:ascii="Calibri" w:hAnsi="Calibri" w:cs="Trebuchet MS"/>
          <w:sz w:val="21"/>
          <w:szCs w:val="21"/>
        </w:rPr>
        <w:t>.</w:t>
      </w:r>
    </w:p>
    <w:p w14:paraId="092E73C9" w14:textId="2FFC1023" w:rsidR="00CE7169" w:rsidRPr="003656D3" w:rsidRDefault="00574FA3" w:rsidP="00820C0B">
      <w:pPr>
        <w:pStyle w:val="paragraph"/>
        <w:textAlignment w:val="baseline"/>
        <w:rPr>
          <w:rFonts w:ascii="Arial" w:hAnsi="Arial" w:cs="Arial"/>
        </w:rPr>
      </w:pPr>
      <w:r w:rsidRPr="003656D3">
        <w:rPr>
          <w:rFonts w:ascii="Calibri" w:hAnsi="Calibri" w:cs="Arial"/>
          <w:b/>
          <w:sz w:val="21"/>
          <w:szCs w:val="21"/>
        </w:rPr>
        <w:t xml:space="preserve">Programm – </w:t>
      </w:r>
      <w:r w:rsidRPr="003656D3">
        <w:rPr>
          <w:rFonts w:ascii="Calibri" w:hAnsi="Calibri" w:cs="Arial"/>
          <w:sz w:val="21"/>
          <w:szCs w:val="21"/>
        </w:rPr>
        <w:t>Neben den Ehrenamtlichen und Hauptberuflichen aus dem BDKJ</w:t>
      </w:r>
      <w:r w:rsidR="00820C0B" w:rsidRPr="003656D3">
        <w:rPr>
          <w:rFonts w:ascii="Calibri" w:hAnsi="Calibri" w:cs="Arial"/>
          <w:sz w:val="21"/>
          <w:szCs w:val="21"/>
        </w:rPr>
        <w:t>-</w:t>
      </w:r>
      <w:r w:rsidR="00CE7169" w:rsidRPr="003656D3">
        <w:rPr>
          <w:rFonts w:ascii="Calibri" w:hAnsi="Calibri" w:cs="Arial"/>
          <w:sz w:val="21"/>
          <w:szCs w:val="21"/>
        </w:rPr>
        <w:t xml:space="preserve">Diözesanverband Limburg </w:t>
      </w:r>
      <w:r w:rsidRPr="003656D3">
        <w:rPr>
          <w:rFonts w:ascii="Calibri" w:hAnsi="Calibri" w:cs="Arial"/>
          <w:sz w:val="21"/>
          <w:szCs w:val="21"/>
        </w:rPr>
        <w:t xml:space="preserve">und </w:t>
      </w:r>
      <w:r w:rsidR="00760B15" w:rsidRPr="003656D3">
        <w:rPr>
          <w:rFonts w:ascii="Calibri" w:hAnsi="Calibri" w:cs="Arial"/>
          <w:sz w:val="21"/>
          <w:szCs w:val="21"/>
        </w:rPr>
        <w:t xml:space="preserve">seinen </w:t>
      </w:r>
      <w:r w:rsidR="00E605AB" w:rsidRPr="003656D3">
        <w:rPr>
          <w:rFonts w:ascii="Calibri" w:hAnsi="Calibri" w:cs="Arial"/>
          <w:color w:val="000000" w:themeColor="text1"/>
          <w:sz w:val="21"/>
          <w:szCs w:val="21"/>
        </w:rPr>
        <w:t xml:space="preserve">Mitgliedsverbänden sowie </w:t>
      </w:r>
      <w:r w:rsidRPr="003656D3">
        <w:rPr>
          <w:rFonts w:ascii="Calibri" w:hAnsi="Calibri" w:cs="Arial"/>
          <w:color w:val="000000" w:themeColor="text1"/>
          <w:sz w:val="21"/>
          <w:szCs w:val="21"/>
        </w:rPr>
        <w:t xml:space="preserve">dem Bistum tragen </w:t>
      </w:r>
      <w:r w:rsidR="00A520D2" w:rsidRPr="003656D3">
        <w:rPr>
          <w:rFonts w:ascii="Calibri" w:hAnsi="Calibri" w:cs="Arial"/>
          <w:color w:val="000000" w:themeColor="text1"/>
          <w:sz w:val="21"/>
          <w:szCs w:val="21"/>
        </w:rPr>
        <w:t>zur Eröffnung</w:t>
      </w:r>
      <w:r w:rsidRPr="003656D3">
        <w:rPr>
          <w:rFonts w:ascii="Calibri" w:hAnsi="Calibri" w:cs="Arial"/>
          <w:color w:val="000000" w:themeColor="text1"/>
          <w:sz w:val="21"/>
          <w:szCs w:val="21"/>
        </w:rPr>
        <w:t xml:space="preserve"> die</w:t>
      </w:r>
      <w:r w:rsidRPr="003656D3">
        <w:rPr>
          <w:rFonts w:ascii="Calibri" w:hAnsi="Calibri" w:cs="Arial"/>
          <w:sz w:val="21"/>
          <w:szCs w:val="21"/>
        </w:rPr>
        <w:t xml:space="preserve"> folgenden Akteure bei: </w:t>
      </w:r>
      <w:proofErr w:type="spellStart"/>
      <w:r w:rsidR="00CE7169" w:rsidRPr="003656D3">
        <w:rPr>
          <w:rFonts w:ascii="Calibri" w:hAnsi="Calibri" w:cs="Arial"/>
          <w:sz w:val="21"/>
          <w:szCs w:val="21"/>
        </w:rPr>
        <w:t>Pueri</w:t>
      </w:r>
      <w:proofErr w:type="spellEnd"/>
      <w:r w:rsidR="00CE7169" w:rsidRPr="003656D3">
        <w:rPr>
          <w:rFonts w:ascii="Calibri" w:hAnsi="Calibri" w:cs="Arial"/>
          <w:sz w:val="21"/>
          <w:szCs w:val="21"/>
        </w:rPr>
        <w:t xml:space="preserve"> </w:t>
      </w:r>
      <w:proofErr w:type="spellStart"/>
      <w:r w:rsidR="00CE7169" w:rsidRPr="003656D3">
        <w:rPr>
          <w:rFonts w:ascii="Calibri" w:hAnsi="Calibri" w:cs="Arial"/>
          <w:sz w:val="21"/>
          <w:szCs w:val="21"/>
        </w:rPr>
        <w:t>Cantores</w:t>
      </w:r>
      <w:proofErr w:type="spellEnd"/>
      <w:r w:rsidR="00CE7169" w:rsidRPr="003656D3">
        <w:rPr>
          <w:rFonts w:ascii="Calibri" w:hAnsi="Calibri" w:cs="Arial"/>
          <w:sz w:val="21"/>
          <w:szCs w:val="21"/>
        </w:rPr>
        <w:t xml:space="preserve"> im Bistum Limburg, </w:t>
      </w:r>
      <w:r w:rsidR="001C5DEA" w:rsidRPr="003656D3">
        <w:rPr>
          <w:rFonts w:ascii="Calibri" w:hAnsi="Calibri" w:cs="Arial"/>
          <w:sz w:val="21"/>
          <w:szCs w:val="21"/>
        </w:rPr>
        <w:t>d</w:t>
      </w:r>
      <w:r w:rsidR="00CE7169" w:rsidRPr="003656D3">
        <w:rPr>
          <w:rFonts w:ascii="Calibri" w:hAnsi="Calibri" w:cs="Arial"/>
          <w:sz w:val="21"/>
          <w:szCs w:val="21"/>
        </w:rPr>
        <w:t>as Bambusorchester</w:t>
      </w:r>
      <w:r w:rsidR="001C5DEA" w:rsidRPr="003656D3">
        <w:rPr>
          <w:rStyle w:val="normaltextrun"/>
          <w:rFonts w:eastAsiaTheme="minorEastAsia" w:cs="Arial"/>
        </w:rPr>
        <w:t xml:space="preserve"> der </w:t>
      </w:r>
      <w:proofErr w:type="spellStart"/>
      <w:r w:rsidR="001C5DEA" w:rsidRPr="003656D3">
        <w:rPr>
          <w:rFonts w:ascii="Calibri" w:hAnsi="Calibri"/>
          <w:color w:val="000000" w:themeColor="text1"/>
          <w:sz w:val="21"/>
          <w:szCs w:val="21"/>
        </w:rPr>
        <w:t>Angklunggruppe</w:t>
      </w:r>
      <w:proofErr w:type="spellEnd"/>
      <w:r w:rsidR="001C5DEA" w:rsidRPr="003656D3">
        <w:rPr>
          <w:rFonts w:ascii="Calibri" w:hAnsi="Calibri"/>
          <w:color w:val="000000" w:themeColor="text1"/>
          <w:sz w:val="21"/>
          <w:szCs w:val="21"/>
        </w:rPr>
        <w:t xml:space="preserve"> der indonesischen katholischen Gemeinde Frankfurt und Umgebung</w:t>
      </w:r>
      <w:r w:rsidR="00CE7169" w:rsidRPr="003656D3">
        <w:rPr>
          <w:rFonts w:ascii="Calibri" w:hAnsi="Calibri" w:cs="Arial"/>
          <w:color w:val="000000" w:themeColor="text1"/>
          <w:sz w:val="21"/>
          <w:szCs w:val="21"/>
        </w:rPr>
        <w:t>,</w:t>
      </w:r>
      <w:r w:rsidR="00CE7169" w:rsidRPr="003656D3">
        <w:rPr>
          <w:rFonts w:ascii="Calibri" w:hAnsi="Calibri" w:cs="Arial"/>
          <w:sz w:val="21"/>
          <w:szCs w:val="21"/>
        </w:rPr>
        <w:t xml:space="preserve"> die Jugendkirche JONA in Frankfurt</w:t>
      </w:r>
      <w:r w:rsidR="00820C0B" w:rsidRPr="003656D3">
        <w:rPr>
          <w:rFonts w:ascii="Calibri" w:hAnsi="Calibri" w:cs="Arial"/>
          <w:sz w:val="21"/>
          <w:szCs w:val="21"/>
        </w:rPr>
        <w:t xml:space="preserve"> sowie </w:t>
      </w:r>
      <w:r w:rsidR="00CE7169" w:rsidRPr="003656D3">
        <w:rPr>
          <w:rFonts w:ascii="Calibri" w:hAnsi="Calibri" w:cs="Arial"/>
          <w:sz w:val="21"/>
          <w:szCs w:val="21"/>
        </w:rPr>
        <w:t>die Stadtkirchenarbeit und Gemeinden in Frankfurt.</w:t>
      </w:r>
    </w:p>
    <w:p w14:paraId="227EA69A" w14:textId="77777777" w:rsidR="00574FA3" w:rsidRPr="003656D3" w:rsidRDefault="0060460B" w:rsidP="007D2737">
      <w:pPr>
        <w:spacing w:line="290" w:lineRule="exact"/>
        <w:jc w:val="both"/>
        <w:rPr>
          <w:rFonts w:ascii="Calibri" w:hAnsi="Calibri" w:cs="Arial"/>
          <w:color w:val="000000" w:themeColor="text1"/>
          <w:sz w:val="21"/>
          <w:szCs w:val="21"/>
        </w:rPr>
      </w:pPr>
      <w:r w:rsidRPr="003656D3">
        <w:rPr>
          <w:rFonts w:ascii="Calibri" w:hAnsi="Calibri" w:cs="Arial"/>
          <w:color w:val="000000" w:themeColor="text1"/>
          <w:sz w:val="21"/>
          <w:szCs w:val="21"/>
        </w:rPr>
        <w:t>Mit dabei ist auch das Sternsingermobil, das auf seiner Tour durch die deutschen Bistümer über die Aktion Dreikönigssingen informiert.</w:t>
      </w:r>
    </w:p>
    <w:p w14:paraId="6FCA1E56" w14:textId="77777777" w:rsidR="00574FA3" w:rsidRPr="003656D3" w:rsidRDefault="00574FA3" w:rsidP="007D2737">
      <w:pPr>
        <w:spacing w:line="290" w:lineRule="exact"/>
        <w:jc w:val="both"/>
        <w:rPr>
          <w:rFonts w:ascii="Calibri" w:hAnsi="Calibri" w:cs="Arial"/>
          <w:sz w:val="21"/>
          <w:szCs w:val="21"/>
        </w:rPr>
      </w:pPr>
    </w:p>
    <w:p w14:paraId="37FAB284" w14:textId="12A42DBF" w:rsidR="00BB05F0" w:rsidRDefault="007D2737" w:rsidP="007D2737">
      <w:pPr>
        <w:spacing w:line="290" w:lineRule="exact"/>
        <w:jc w:val="both"/>
        <w:rPr>
          <w:rFonts w:ascii="Calibri" w:hAnsi="Calibri" w:cs="Arial"/>
          <w:color w:val="000000" w:themeColor="text1"/>
          <w:sz w:val="21"/>
          <w:szCs w:val="21"/>
        </w:rPr>
      </w:pPr>
      <w:r w:rsidRPr="003656D3">
        <w:rPr>
          <w:rFonts w:ascii="Calibri" w:hAnsi="Calibri" w:cs="Arial"/>
          <w:b/>
          <w:color w:val="000000" w:themeColor="text1"/>
          <w:sz w:val="21"/>
          <w:szCs w:val="21"/>
        </w:rPr>
        <w:t xml:space="preserve">Staffelstern: </w:t>
      </w:r>
      <w:r w:rsidR="0060460B" w:rsidRPr="003656D3">
        <w:rPr>
          <w:rFonts w:ascii="Calibri" w:hAnsi="Calibri" w:cs="Arial"/>
          <w:color w:val="000000" w:themeColor="text1"/>
          <w:sz w:val="21"/>
          <w:szCs w:val="21"/>
        </w:rPr>
        <w:t xml:space="preserve">Seit 2017 begleitet die bundesweiten Eröffnungen der Staffelstern der Sternsinger. Im Vorfeld der Auftaktveranstaltungen tourt er durch die gastgebenden Diözesen und wirbt für die Sternsinger und deren Anliegen. Bei der Aktionseröffnung </w:t>
      </w:r>
      <w:r w:rsidR="00093E8A" w:rsidRPr="003656D3">
        <w:rPr>
          <w:rFonts w:ascii="Calibri" w:hAnsi="Calibri" w:cs="Arial"/>
          <w:color w:val="000000" w:themeColor="text1"/>
          <w:sz w:val="21"/>
          <w:szCs w:val="21"/>
        </w:rPr>
        <w:t>im vergangenen Jahr</w:t>
      </w:r>
      <w:r w:rsidR="0060460B" w:rsidRPr="003656D3">
        <w:rPr>
          <w:rFonts w:ascii="Calibri" w:hAnsi="Calibri" w:cs="Arial"/>
          <w:color w:val="000000" w:themeColor="text1"/>
          <w:sz w:val="21"/>
          <w:szCs w:val="21"/>
        </w:rPr>
        <w:t xml:space="preserve"> in </w:t>
      </w:r>
      <w:r w:rsidR="007C43DE" w:rsidRPr="003656D3">
        <w:rPr>
          <w:rFonts w:ascii="Calibri" w:hAnsi="Calibri" w:cs="Arial"/>
          <w:color w:val="000000" w:themeColor="text1"/>
          <w:sz w:val="21"/>
          <w:szCs w:val="21"/>
        </w:rPr>
        <w:t>Regensburg</w:t>
      </w:r>
      <w:r w:rsidR="0060460B" w:rsidRPr="003656D3">
        <w:rPr>
          <w:rFonts w:ascii="Calibri" w:hAnsi="Calibri" w:cs="Arial"/>
          <w:color w:val="000000" w:themeColor="text1"/>
          <w:sz w:val="21"/>
          <w:szCs w:val="21"/>
        </w:rPr>
        <w:t xml:space="preserve"> hatten vier Sternsinger </w:t>
      </w:r>
      <w:r w:rsidR="007C43DE" w:rsidRPr="003656D3">
        <w:rPr>
          <w:rFonts w:ascii="Calibri" w:hAnsi="Calibri" w:cs="Arial"/>
          <w:color w:val="000000" w:themeColor="text1"/>
          <w:sz w:val="21"/>
          <w:szCs w:val="21"/>
        </w:rPr>
        <w:t xml:space="preserve">aus </w:t>
      </w:r>
      <w:r w:rsidR="004338B2" w:rsidRPr="003656D3">
        <w:rPr>
          <w:rFonts w:ascii="Calibri" w:hAnsi="Calibri" w:cs="Arial"/>
          <w:color w:val="000000" w:themeColor="text1"/>
          <w:sz w:val="21"/>
          <w:szCs w:val="21"/>
        </w:rPr>
        <w:t>Frankfurt-Nied</w:t>
      </w:r>
      <w:r w:rsidR="0060460B" w:rsidRPr="003656D3">
        <w:rPr>
          <w:rFonts w:ascii="Calibri" w:hAnsi="Calibri" w:cs="Arial"/>
          <w:color w:val="000000" w:themeColor="text1"/>
          <w:sz w:val="21"/>
          <w:szCs w:val="21"/>
        </w:rPr>
        <w:t xml:space="preserve"> den Staffelstern entgegengenommen und in ihr Heimatbistum </w:t>
      </w:r>
      <w:r w:rsidR="007C43DE" w:rsidRPr="003656D3">
        <w:rPr>
          <w:rFonts w:ascii="Calibri" w:hAnsi="Calibri" w:cs="Arial"/>
          <w:color w:val="000000" w:themeColor="text1"/>
          <w:sz w:val="21"/>
          <w:szCs w:val="21"/>
        </w:rPr>
        <w:t>Limburg</w:t>
      </w:r>
      <w:r w:rsidR="0060460B" w:rsidRPr="003656D3">
        <w:rPr>
          <w:rFonts w:ascii="Calibri" w:hAnsi="Calibri" w:cs="Arial"/>
          <w:color w:val="000000" w:themeColor="text1"/>
          <w:sz w:val="21"/>
          <w:szCs w:val="21"/>
        </w:rPr>
        <w:t xml:space="preserve"> gebracht. Am </w:t>
      </w:r>
      <w:r w:rsidR="007C43DE" w:rsidRPr="003656D3">
        <w:rPr>
          <w:rFonts w:ascii="Calibri" w:hAnsi="Calibri" w:cs="Arial"/>
          <w:color w:val="000000" w:themeColor="text1"/>
          <w:sz w:val="21"/>
          <w:szCs w:val="21"/>
        </w:rPr>
        <w:t>30</w:t>
      </w:r>
      <w:r w:rsidR="0060460B" w:rsidRPr="003656D3">
        <w:rPr>
          <w:rFonts w:ascii="Calibri" w:hAnsi="Calibri" w:cs="Arial"/>
          <w:color w:val="000000" w:themeColor="text1"/>
          <w:sz w:val="21"/>
          <w:szCs w:val="21"/>
        </w:rPr>
        <w:t xml:space="preserve">. Dezember übergeben die Mädchen und Jungen aus </w:t>
      </w:r>
      <w:r w:rsidR="00197E0D" w:rsidRPr="003656D3">
        <w:rPr>
          <w:rFonts w:ascii="Calibri" w:hAnsi="Calibri" w:cs="Arial"/>
          <w:color w:val="000000" w:themeColor="text1"/>
          <w:sz w:val="21"/>
          <w:szCs w:val="21"/>
        </w:rPr>
        <w:t>der Gemeinde St. Markus in Frankfurt-Nied</w:t>
      </w:r>
      <w:r w:rsidR="0060460B" w:rsidRPr="003656D3">
        <w:rPr>
          <w:rFonts w:ascii="Calibri" w:hAnsi="Calibri" w:cs="Arial"/>
          <w:color w:val="000000" w:themeColor="text1"/>
          <w:sz w:val="21"/>
          <w:szCs w:val="21"/>
        </w:rPr>
        <w:t xml:space="preserve"> den großen Stern an Sternsinger aus </w:t>
      </w:r>
      <w:r w:rsidR="00760B15" w:rsidRPr="003656D3">
        <w:rPr>
          <w:rFonts w:ascii="Calibri" w:hAnsi="Calibri" w:cs="Arial"/>
          <w:color w:val="000000" w:themeColor="text1"/>
          <w:sz w:val="21"/>
          <w:szCs w:val="21"/>
        </w:rPr>
        <w:t xml:space="preserve">der Pfarreiengemeinschaft </w:t>
      </w:r>
      <w:r w:rsidR="007C43DE" w:rsidRPr="003656D3">
        <w:rPr>
          <w:rFonts w:ascii="Calibri" w:hAnsi="Calibri" w:cs="Arial"/>
          <w:color w:val="000000" w:themeColor="text1"/>
          <w:sz w:val="21"/>
          <w:szCs w:val="21"/>
        </w:rPr>
        <w:t>Kempten</w:t>
      </w:r>
      <w:r w:rsidR="00760B15" w:rsidRPr="003656D3">
        <w:rPr>
          <w:rFonts w:ascii="Calibri" w:hAnsi="Calibri" w:cs="Arial"/>
          <w:color w:val="000000" w:themeColor="text1"/>
          <w:sz w:val="21"/>
          <w:szCs w:val="21"/>
        </w:rPr>
        <w:t>-West</w:t>
      </w:r>
      <w:r w:rsidR="0060460B" w:rsidRPr="003656D3">
        <w:rPr>
          <w:rFonts w:ascii="Calibri" w:hAnsi="Calibri" w:cs="Arial"/>
          <w:color w:val="000000" w:themeColor="text1"/>
          <w:sz w:val="21"/>
          <w:szCs w:val="21"/>
        </w:rPr>
        <w:t xml:space="preserve"> </w:t>
      </w:r>
      <w:r w:rsidR="00E605AB" w:rsidRPr="003656D3">
        <w:rPr>
          <w:rFonts w:ascii="Calibri" w:hAnsi="Calibri" w:cs="Arial"/>
          <w:color w:val="000000" w:themeColor="text1"/>
          <w:sz w:val="21"/>
          <w:szCs w:val="21"/>
        </w:rPr>
        <w:t>(</w:t>
      </w:r>
      <w:r w:rsidR="0060460B" w:rsidRPr="003656D3">
        <w:rPr>
          <w:rFonts w:ascii="Calibri" w:hAnsi="Calibri" w:cs="Arial"/>
          <w:color w:val="000000" w:themeColor="text1"/>
          <w:sz w:val="21"/>
          <w:szCs w:val="21"/>
        </w:rPr>
        <w:t>Bistum A</w:t>
      </w:r>
      <w:r w:rsidR="007C43DE" w:rsidRPr="003656D3">
        <w:rPr>
          <w:rFonts w:ascii="Calibri" w:hAnsi="Calibri" w:cs="Arial"/>
          <w:color w:val="000000" w:themeColor="text1"/>
          <w:sz w:val="21"/>
          <w:szCs w:val="21"/>
        </w:rPr>
        <w:t>ugsburg</w:t>
      </w:r>
      <w:r w:rsidR="00E605AB" w:rsidRPr="003656D3">
        <w:rPr>
          <w:rFonts w:ascii="Calibri" w:hAnsi="Calibri" w:cs="Arial"/>
          <w:color w:val="000000" w:themeColor="text1"/>
          <w:sz w:val="21"/>
          <w:szCs w:val="21"/>
        </w:rPr>
        <w:t>)</w:t>
      </w:r>
      <w:r w:rsidR="0060460B" w:rsidRPr="003656D3">
        <w:rPr>
          <w:rFonts w:ascii="Calibri" w:hAnsi="Calibri" w:cs="Arial"/>
          <w:color w:val="000000" w:themeColor="text1"/>
          <w:sz w:val="21"/>
          <w:szCs w:val="21"/>
        </w:rPr>
        <w:t xml:space="preserve">. </w:t>
      </w:r>
      <w:r w:rsidR="00E605AB" w:rsidRPr="003656D3">
        <w:rPr>
          <w:rFonts w:ascii="Calibri" w:hAnsi="Calibri" w:cs="Arial"/>
          <w:color w:val="000000" w:themeColor="text1"/>
          <w:sz w:val="21"/>
          <w:szCs w:val="21"/>
        </w:rPr>
        <w:t xml:space="preserve">In </w:t>
      </w:r>
      <w:r w:rsidR="007C43DE" w:rsidRPr="003656D3">
        <w:rPr>
          <w:rFonts w:ascii="Calibri" w:hAnsi="Calibri" w:cs="Arial"/>
          <w:color w:val="000000" w:themeColor="text1"/>
          <w:sz w:val="21"/>
          <w:szCs w:val="21"/>
        </w:rPr>
        <w:t>Kempten</w:t>
      </w:r>
      <w:r w:rsidR="0060460B" w:rsidRPr="003656D3">
        <w:rPr>
          <w:rFonts w:ascii="Calibri" w:hAnsi="Calibri" w:cs="Arial"/>
          <w:color w:val="000000" w:themeColor="text1"/>
          <w:sz w:val="21"/>
          <w:szCs w:val="21"/>
        </w:rPr>
        <w:t xml:space="preserve"> wird am 29. Dezember 202</w:t>
      </w:r>
      <w:r w:rsidR="007C43DE" w:rsidRPr="003656D3">
        <w:rPr>
          <w:rFonts w:ascii="Calibri" w:hAnsi="Calibri" w:cs="Arial"/>
          <w:color w:val="000000" w:themeColor="text1"/>
          <w:sz w:val="21"/>
          <w:szCs w:val="21"/>
        </w:rPr>
        <w:t>3</w:t>
      </w:r>
      <w:r w:rsidR="0060460B" w:rsidRPr="003656D3">
        <w:rPr>
          <w:rFonts w:ascii="Calibri" w:hAnsi="Calibri" w:cs="Arial"/>
          <w:color w:val="000000" w:themeColor="text1"/>
          <w:sz w:val="21"/>
          <w:szCs w:val="21"/>
        </w:rPr>
        <w:t xml:space="preserve"> die 6</w:t>
      </w:r>
      <w:r w:rsidR="007C43DE" w:rsidRPr="003656D3">
        <w:rPr>
          <w:rFonts w:ascii="Calibri" w:hAnsi="Calibri" w:cs="Arial"/>
          <w:color w:val="000000" w:themeColor="text1"/>
          <w:sz w:val="21"/>
          <w:szCs w:val="21"/>
        </w:rPr>
        <w:t>6</w:t>
      </w:r>
      <w:r w:rsidR="0060460B" w:rsidRPr="003656D3">
        <w:rPr>
          <w:rFonts w:ascii="Calibri" w:hAnsi="Calibri" w:cs="Arial"/>
          <w:color w:val="000000" w:themeColor="text1"/>
          <w:sz w:val="21"/>
          <w:szCs w:val="21"/>
        </w:rPr>
        <w:t>. Aktion Dreikönigssingen 202</w:t>
      </w:r>
      <w:r w:rsidR="007C43DE" w:rsidRPr="003656D3">
        <w:rPr>
          <w:rFonts w:ascii="Calibri" w:hAnsi="Calibri" w:cs="Arial"/>
          <w:color w:val="000000" w:themeColor="text1"/>
          <w:sz w:val="21"/>
          <w:szCs w:val="21"/>
        </w:rPr>
        <w:t>4</w:t>
      </w:r>
      <w:r w:rsidR="0060460B" w:rsidRPr="003656D3">
        <w:rPr>
          <w:rFonts w:ascii="Calibri" w:hAnsi="Calibri" w:cs="Arial"/>
          <w:color w:val="000000" w:themeColor="text1"/>
          <w:sz w:val="21"/>
          <w:szCs w:val="21"/>
        </w:rPr>
        <w:t xml:space="preserve"> eröffnet.</w:t>
      </w:r>
    </w:p>
    <w:sectPr w:rsidR="00BB05F0" w:rsidSect="001A0AB0">
      <w:headerReference w:type="first" r:id="rId8"/>
      <w:pgSz w:w="11900" w:h="16840"/>
      <w:pgMar w:top="1701" w:right="1418" w:bottom="992"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0A1E" w14:textId="77777777" w:rsidR="00496CD7" w:rsidRDefault="00496CD7" w:rsidP="00627208">
      <w:r>
        <w:separator/>
      </w:r>
    </w:p>
  </w:endnote>
  <w:endnote w:type="continuationSeparator" w:id="0">
    <w:p w14:paraId="6452E1A3" w14:textId="77777777" w:rsidR="00496CD7" w:rsidRDefault="00496CD7" w:rsidP="0062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76B1" w14:textId="77777777" w:rsidR="00496CD7" w:rsidRDefault="00496CD7" w:rsidP="00627208">
      <w:r>
        <w:separator/>
      </w:r>
    </w:p>
  </w:footnote>
  <w:footnote w:type="continuationSeparator" w:id="0">
    <w:p w14:paraId="67B56ACA" w14:textId="77777777" w:rsidR="00496CD7" w:rsidRDefault="00496CD7" w:rsidP="0062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1DC5" w14:textId="5227F3E3" w:rsidR="001A0AB0" w:rsidRDefault="001A0AB0">
    <w:pPr>
      <w:pStyle w:val="Kopfzeile"/>
    </w:pPr>
    <w:r>
      <w:rPr>
        <w:noProof/>
      </w:rPr>
      <w:drawing>
        <wp:inline distT="0" distB="0" distL="0" distR="0" wp14:anchorId="61C422AE" wp14:editId="3C735789">
          <wp:extent cx="1329070" cy="4939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346550" cy="5004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B2"/>
    <w:rsid w:val="0001755B"/>
    <w:rsid w:val="00052901"/>
    <w:rsid w:val="00061DFC"/>
    <w:rsid w:val="000736C9"/>
    <w:rsid w:val="0009158E"/>
    <w:rsid w:val="00093E8A"/>
    <w:rsid w:val="000A4881"/>
    <w:rsid w:val="000B65E4"/>
    <w:rsid w:val="000E451B"/>
    <w:rsid w:val="000F2645"/>
    <w:rsid w:val="000F5E30"/>
    <w:rsid w:val="001011D2"/>
    <w:rsid w:val="001176D2"/>
    <w:rsid w:val="00124A2C"/>
    <w:rsid w:val="00131442"/>
    <w:rsid w:val="001502B7"/>
    <w:rsid w:val="00163D05"/>
    <w:rsid w:val="00164DCB"/>
    <w:rsid w:val="00173B65"/>
    <w:rsid w:val="00197E0D"/>
    <w:rsid w:val="001A0AB0"/>
    <w:rsid w:val="001A24BF"/>
    <w:rsid w:val="001A62B0"/>
    <w:rsid w:val="001B31BA"/>
    <w:rsid w:val="001C5DEA"/>
    <w:rsid w:val="001C76D9"/>
    <w:rsid w:val="001E0C54"/>
    <w:rsid w:val="001E6C2F"/>
    <w:rsid w:val="00201F02"/>
    <w:rsid w:val="00205DBB"/>
    <w:rsid w:val="00214AA3"/>
    <w:rsid w:val="00217443"/>
    <w:rsid w:val="002213C9"/>
    <w:rsid w:val="00222200"/>
    <w:rsid w:val="002251E4"/>
    <w:rsid w:val="00244428"/>
    <w:rsid w:val="0025012D"/>
    <w:rsid w:val="00252BA0"/>
    <w:rsid w:val="002711DC"/>
    <w:rsid w:val="002A30B3"/>
    <w:rsid w:val="002B1B83"/>
    <w:rsid w:val="002F4329"/>
    <w:rsid w:val="002F54C1"/>
    <w:rsid w:val="00300B5B"/>
    <w:rsid w:val="003054B9"/>
    <w:rsid w:val="00317142"/>
    <w:rsid w:val="00332426"/>
    <w:rsid w:val="00335C9A"/>
    <w:rsid w:val="00352888"/>
    <w:rsid w:val="003536B4"/>
    <w:rsid w:val="003656D3"/>
    <w:rsid w:val="00370018"/>
    <w:rsid w:val="003738CA"/>
    <w:rsid w:val="00381EE4"/>
    <w:rsid w:val="003842F2"/>
    <w:rsid w:val="0038488B"/>
    <w:rsid w:val="003947BE"/>
    <w:rsid w:val="00394D13"/>
    <w:rsid w:val="00397C7F"/>
    <w:rsid w:val="003A420D"/>
    <w:rsid w:val="003D1ED0"/>
    <w:rsid w:val="003D21DB"/>
    <w:rsid w:val="003D4E05"/>
    <w:rsid w:val="003F0792"/>
    <w:rsid w:val="003F1D27"/>
    <w:rsid w:val="003F2C71"/>
    <w:rsid w:val="00401885"/>
    <w:rsid w:val="00417E6B"/>
    <w:rsid w:val="00427860"/>
    <w:rsid w:val="004338B2"/>
    <w:rsid w:val="00453CB4"/>
    <w:rsid w:val="00460782"/>
    <w:rsid w:val="004827C0"/>
    <w:rsid w:val="00487FF5"/>
    <w:rsid w:val="00496CD7"/>
    <w:rsid w:val="004A139B"/>
    <w:rsid w:val="004B6749"/>
    <w:rsid w:val="004C6834"/>
    <w:rsid w:val="00501A2E"/>
    <w:rsid w:val="005206EC"/>
    <w:rsid w:val="00536281"/>
    <w:rsid w:val="005624D3"/>
    <w:rsid w:val="00565950"/>
    <w:rsid w:val="00574FA3"/>
    <w:rsid w:val="00585146"/>
    <w:rsid w:val="00587892"/>
    <w:rsid w:val="00590F64"/>
    <w:rsid w:val="005E339C"/>
    <w:rsid w:val="005E4B2A"/>
    <w:rsid w:val="005E5F62"/>
    <w:rsid w:val="0060460B"/>
    <w:rsid w:val="00605A49"/>
    <w:rsid w:val="00626D4E"/>
    <w:rsid w:val="00627208"/>
    <w:rsid w:val="00640C87"/>
    <w:rsid w:val="0064623F"/>
    <w:rsid w:val="006614BD"/>
    <w:rsid w:val="00662958"/>
    <w:rsid w:val="00665BC5"/>
    <w:rsid w:val="006D2490"/>
    <w:rsid w:val="006E44FB"/>
    <w:rsid w:val="006E5F29"/>
    <w:rsid w:val="006F099A"/>
    <w:rsid w:val="00701EC1"/>
    <w:rsid w:val="00702DB0"/>
    <w:rsid w:val="00707D40"/>
    <w:rsid w:val="00713BA9"/>
    <w:rsid w:val="00715D62"/>
    <w:rsid w:val="00726226"/>
    <w:rsid w:val="007325C6"/>
    <w:rsid w:val="007420E1"/>
    <w:rsid w:val="00746C6C"/>
    <w:rsid w:val="00760B15"/>
    <w:rsid w:val="00763CA1"/>
    <w:rsid w:val="007B54DC"/>
    <w:rsid w:val="007C28BF"/>
    <w:rsid w:val="007C43DE"/>
    <w:rsid w:val="007D2737"/>
    <w:rsid w:val="007D7906"/>
    <w:rsid w:val="007D79C5"/>
    <w:rsid w:val="007E5617"/>
    <w:rsid w:val="007F4046"/>
    <w:rsid w:val="007F604C"/>
    <w:rsid w:val="0080510F"/>
    <w:rsid w:val="008077B9"/>
    <w:rsid w:val="008129CF"/>
    <w:rsid w:val="008174A4"/>
    <w:rsid w:val="00820C0B"/>
    <w:rsid w:val="00823C28"/>
    <w:rsid w:val="008400B6"/>
    <w:rsid w:val="00840CDD"/>
    <w:rsid w:val="00847E6F"/>
    <w:rsid w:val="00861C1D"/>
    <w:rsid w:val="00871342"/>
    <w:rsid w:val="00874643"/>
    <w:rsid w:val="008778DB"/>
    <w:rsid w:val="00896AB6"/>
    <w:rsid w:val="008C14DB"/>
    <w:rsid w:val="008C4E21"/>
    <w:rsid w:val="008C7920"/>
    <w:rsid w:val="008D4C60"/>
    <w:rsid w:val="008E1A61"/>
    <w:rsid w:val="008E235E"/>
    <w:rsid w:val="008F74F3"/>
    <w:rsid w:val="00905060"/>
    <w:rsid w:val="009270B2"/>
    <w:rsid w:val="00962AF0"/>
    <w:rsid w:val="009733D0"/>
    <w:rsid w:val="009750FC"/>
    <w:rsid w:val="00975C64"/>
    <w:rsid w:val="009914BF"/>
    <w:rsid w:val="009A0981"/>
    <w:rsid w:val="009A1D8B"/>
    <w:rsid w:val="009A61D8"/>
    <w:rsid w:val="009A6874"/>
    <w:rsid w:val="009B6B0C"/>
    <w:rsid w:val="009F4F30"/>
    <w:rsid w:val="009F51CA"/>
    <w:rsid w:val="009F6C78"/>
    <w:rsid w:val="00A004DC"/>
    <w:rsid w:val="00A0452F"/>
    <w:rsid w:val="00A109F0"/>
    <w:rsid w:val="00A12D8B"/>
    <w:rsid w:val="00A15EB6"/>
    <w:rsid w:val="00A217F6"/>
    <w:rsid w:val="00A3159A"/>
    <w:rsid w:val="00A32365"/>
    <w:rsid w:val="00A414DC"/>
    <w:rsid w:val="00A520D2"/>
    <w:rsid w:val="00A551AB"/>
    <w:rsid w:val="00A61E38"/>
    <w:rsid w:val="00A70CC3"/>
    <w:rsid w:val="00A86BC6"/>
    <w:rsid w:val="00AA7E5E"/>
    <w:rsid w:val="00AC6621"/>
    <w:rsid w:val="00AD66D5"/>
    <w:rsid w:val="00AE1FC2"/>
    <w:rsid w:val="00AE2621"/>
    <w:rsid w:val="00AE3650"/>
    <w:rsid w:val="00AF0B9B"/>
    <w:rsid w:val="00AF7F92"/>
    <w:rsid w:val="00B20D30"/>
    <w:rsid w:val="00B404E2"/>
    <w:rsid w:val="00B5157A"/>
    <w:rsid w:val="00B545F2"/>
    <w:rsid w:val="00B56079"/>
    <w:rsid w:val="00B622F2"/>
    <w:rsid w:val="00B86263"/>
    <w:rsid w:val="00B91960"/>
    <w:rsid w:val="00BB05F0"/>
    <w:rsid w:val="00BB2F82"/>
    <w:rsid w:val="00BF7CD8"/>
    <w:rsid w:val="00C07961"/>
    <w:rsid w:val="00C11DA4"/>
    <w:rsid w:val="00C15AAC"/>
    <w:rsid w:val="00C16CC2"/>
    <w:rsid w:val="00C215AB"/>
    <w:rsid w:val="00C3379F"/>
    <w:rsid w:val="00C532E6"/>
    <w:rsid w:val="00C60666"/>
    <w:rsid w:val="00C628B2"/>
    <w:rsid w:val="00C658E8"/>
    <w:rsid w:val="00C75AF0"/>
    <w:rsid w:val="00C835E1"/>
    <w:rsid w:val="00C855B4"/>
    <w:rsid w:val="00C85D40"/>
    <w:rsid w:val="00CA2A2F"/>
    <w:rsid w:val="00CA2BA0"/>
    <w:rsid w:val="00CD23C1"/>
    <w:rsid w:val="00CD3E80"/>
    <w:rsid w:val="00CE42B6"/>
    <w:rsid w:val="00CE7169"/>
    <w:rsid w:val="00CF4FDA"/>
    <w:rsid w:val="00D06503"/>
    <w:rsid w:val="00D103B2"/>
    <w:rsid w:val="00D25855"/>
    <w:rsid w:val="00D277FB"/>
    <w:rsid w:val="00D400D0"/>
    <w:rsid w:val="00D61A9F"/>
    <w:rsid w:val="00D75347"/>
    <w:rsid w:val="00D82682"/>
    <w:rsid w:val="00D82BE1"/>
    <w:rsid w:val="00D8619E"/>
    <w:rsid w:val="00D92C01"/>
    <w:rsid w:val="00D93A14"/>
    <w:rsid w:val="00DB0639"/>
    <w:rsid w:val="00DB4A14"/>
    <w:rsid w:val="00DB65BD"/>
    <w:rsid w:val="00DB723D"/>
    <w:rsid w:val="00DE3B39"/>
    <w:rsid w:val="00DE64CB"/>
    <w:rsid w:val="00E03C0B"/>
    <w:rsid w:val="00E04683"/>
    <w:rsid w:val="00E050B1"/>
    <w:rsid w:val="00E055C8"/>
    <w:rsid w:val="00E13163"/>
    <w:rsid w:val="00E475A5"/>
    <w:rsid w:val="00E605AB"/>
    <w:rsid w:val="00E60E1D"/>
    <w:rsid w:val="00E7351A"/>
    <w:rsid w:val="00E77A02"/>
    <w:rsid w:val="00E91D76"/>
    <w:rsid w:val="00E95103"/>
    <w:rsid w:val="00E970C1"/>
    <w:rsid w:val="00EA2518"/>
    <w:rsid w:val="00EB4AED"/>
    <w:rsid w:val="00EB5079"/>
    <w:rsid w:val="00EB530F"/>
    <w:rsid w:val="00EC193B"/>
    <w:rsid w:val="00ED1900"/>
    <w:rsid w:val="00EF7D84"/>
    <w:rsid w:val="00F2185E"/>
    <w:rsid w:val="00F27628"/>
    <w:rsid w:val="00F35845"/>
    <w:rsid w:val="00F44F86"/>
    <w:rsid w:val="00F47E0C"/>
    <w:rsid w:val="00F55469"/>
    <w:rsid w:val="00F72AF1"/>
    <w:rsid w:val="00F74E09"/>
    <w:rsid w:val="00FA16DE"/>
    <w:rsid w:val="00FB5C1F"/>
    <w:rsid w:val="00FB6574"/>
    <w:rsid w:val="00FB7A94"/>
    <w:rsid w:val="00FC4415"/>
    <w:rsid w:val="00FD41EB"/>
    <w:rsid w:val="00FF2A71"/>
    <w:rsid w:val="00FF70FB"/>
    <w:rsid w:val="00FF712F"/>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AE13"/>
  <w15:docId w15:val="{6EB77BC6-8F99-3241-9DA4-7227068E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76">
    <w:lsdException w:name="heading 1" w:qFormat="1"/>
    <w:lsdException w:name="heading 2"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13C9"/>
  </w:style>
  <w:style w:type="paragraph" w:styleId="berschrift1">
    <w:name w:val="heading 1"/>
    <w:basedOn w:val="Standard"/>
    <w:next w:val="Standard"/>
    <w:link w:val="berschrift1Zchn"/>
    <w:qFormat/>
    <w:rsid w:val="00FD41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qFormat/>
    <w:rsid w:val="00205DBB"/>
    <w:pPr>
      <w:keepNext/>
      <w:outlineLvl w:val="1"/>
    </w:pPr>
    <w:rPr>
      <w:rFonts w:ascii="Arial" w:eastAsia="Times" w:hAnsi="Arial" w:cs="Times New Roman"/>
      <w:b/>
      <w:szCs w:val="20"/>
    </w:rPr>
  </w:style>
  <w:style w:type="paragraph" w:styleId="berschrift4">
    <w:name w:val="heading 4"/>
    <w:basedOn w:val="Standard"/>
    <w:next w:val="Standard"/>
    <w:link w:val="berschrift4Zchn"/>
    <w:qFormat/>
    <w:rsid w:val="00205DBB"/>
    <w:pPr>
      <w:keepNext/>
      <w:jc w:val="both"/>
      <w:outlineLvl w:val="3"/>
    </w:pPr>
    <w:rPr>
      <w:rFonts w:ascii="Arial" w:eastAsia="Times New Roman" w:hAnsi="Arial" w:cs="Times New Roman"/>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05DBB"/>
    <w:rPr>
      <w:rFonts w:ascii="Arial" w:eastAsia="Times" w:hAnsi="Arial" w:cs="Times New Roman"/>
      <w:b/>
      <w:szCs w:val="20"/>
    </w:rPr>
  </w:style>
  <w:style w:type="character" w:customStyle="1" w:styleId="berschrift4Zchn">
    <w:name w:val="Überschrift 4 Zchn"/>
    <w:basedOn w:val="Absatz-Standardschriftart"/>
    <w:link w:val="berschrift4"/>
    <w:rsid w:val="00205DBB"/>
    <w:rPr>
      <w:rFonts w:ascii="Arial" w:eastAsia="Times New Roman" w:hAnsi="Arial" w:cs="Times New Roman"/>
      <w:i/>
      <w:sz w:val="21"/>
    </w:rPr>
  </w:style>
  <w:style w:type="paragraph" w:styleId="Textkrper3">
    <w:name w:val="Body Text 3"/>
    <w:basedOn w:val="Standard"/>
    <w:link w:val="Textkrper3Zchn"/>
    <w:rsid w:val="00205DBB"/>
    <w:rPr>
      <w:rFonts w:ascii="Arial" w:eastAsia="Times New Roman" w:hAnsi="Arial" w:cs="Times New Roman"/>
      <w:i/>
      <w:sz w:val="22"/>
    </w:rPr>
  </w:style>
  <w:style w:type="character" w:customStyle="1" w:styleId="Textkrper3Zchn">
    <w:name w:val="Textkörper 3 Zchn"/>
    <w:basedOn w:val="Absatz-Standardschriftart"/>
    <w:link w:val="Textkrper3"/>
    <w:rsid w:val="00205DBB"/>
    <w:rPr>
      <w:rFonts w:ascii="Arial" w:eastAsia="Times New Roman" w:hAnsi="Arial" w:cs="Times New Roman"/>
      <w:i/>
      <w:sz w:val="22"/>
    </w:rPr>
  </w:style>
  <w:style w:type="paragraph" w:styleId="StandardWeb">
    <w:name w:val="Normal (Web)"/>
    <w:basedOn w:val="Standard"/>
    <w:uiPriority w:val="99"/>
    <w:rsid w:val="009A1D8B"/>
    <w:pPr>
      <w:spacing w:beforeLines="1" w:afterLines="1"/>
    </w:pPr>
    <w:rPr>
      <w:rFonts w:ascii="Times" w:eastAsiaTheme="minorHAnsi" w:hAnsi="Times" w:cs="Times New Roman"/>
      <w:sz w:val="20"/>
      <w:szCs w:val="20"/>
    </w:rPr>
  </w:style>
  <w:style w:type="character" w:styleId="Hyperlink">
    <w:name w:val="Hyperlink"/>
    <w:basedOn w:val="Absatz-Standardschriftart"/>
    <w:rsid w:val="00D92C01"/>
    <w:rPr>
      <w:color w:val="0000FF" w:themeColor="hyperlink"/>
      <w:u w:val="single"/>
    </w:rPr>
  </w:style>
  <w:style w:type="character" w:customStyle="1" w:styleId="berschrift1Zchn">
    <w:name w:val="Überschrift 1 Zchn"/>
    <w:basedOn w:val="Absatz-Standardschriftart"/>
    <w:link w:val="berschrift1"/>
    <w:rsid w:val="00FD41EB"/>
    <w:rPr>
      <w:rFonts w:asciiTheme="majorHAnsi" w:eastAsiaTheme="majorEastAsia" w:hAnsiTheme="majorHAnsi" w:cstheme="majorBidi"/>
      <w:b/>
      <w:bCs/>
      <w:color w:val="345A8A" w:themeColor="accent1" w:themeShade="B5"/>
      <w:sz w:val="32"/>
      <w:szCs w:val="32"/>
    </w:rPr>
  </w:style>
  <w:style w:type="paragraph" w:styleId="Textkrper">
    <w:name w:val="Body Text"/>
    <w:basedOn w:val="Standard"/>
    <w:link w:val="TextkrperZchn"/>
    <w:rsid w:val="00FD41EB"/>
    <w:pPr>
      <w:jc w:val="both"/>
    </w:pPr>
    <w:rPr>
      <w:rFonts w:ascii="Arial" w:eastAsia="Times New Roman" w:hAnsi="Arial" w:cs="Times New Roman"/>
      <w:sz w:val="26"/>
    </w:rPr>
  </w:style>
  <w:style w:type="character" w:customStyle="1" w:styleId="TextkrperZchn">
    <w:name w:val="Textkörper Zchn"/>
    <w:basedOn w:val="Absatz-Standardschriftart"/>
    <w:link w:val="Textkrper"/>
    <w:rsid w:val="00FD41EB"/>
    <w:rPr>
      <w:rFonts w:ascii="Arial" w:eastAsia="Times New Roman" w:hAnsi="Arial" w:cs="Times New Roman"/>
      <w:sz w:val="26"/>
    </w:rPr>
  </w:style>
  <w:style w:type="paragraph" w:styleId="Sprechblasentext">
    <w:name w:val="Balloon Text"/>
    <w:basedOn w:val="Standard"/>
    <w:link w:val="SprechblasentextZchn"/>
    <w:rsid w:val="00FD41EB"/>
    <w:rPr>
      <w:rFonts w:ascii="Tahoma" w:eastAsia="Times New Roman" w:hAnsi="Tahoma" w:cs="Tahoma"/>
      <w:sz w:val="16"/>
      <w:szCs w:val="16"/>
    </w:rPr>
  </w:style>
  <w:style w:type="character" w:customStyle="1" w:styleId="SprechblasentextZchn">
    <w:name w:val="Sprechblasentext Zchn"/>
    <w:basedOn w:val="Absatz-Standardschriftart"/>
    <w:link w:val="Sprechblasentext"/>
    <w:rsid w:val="00FD41EB"/>
    <w:rPr>
      <w:rFonts w:ascii="Tahoma" w:eastAsia="Times New Roman" w:hAnsi="Tahoma" w:cs="Tahoma"/>
      <w:sz w:val="16"/>
      <w:szCs w:val="16"/>
    </w:rPr>
  </w:style>
  <w:style w:type="character" w:customStyle="1" w:styleId="unterseite-copytext1">
    <w:name w:val="unterseite-copytext1"/>
    <w:basedOn w:val="Absatz-Standardschriftart"/>
    <w:rsid w:val="00FD41EB"/>
    <w:rPr>
      <w:rFonts w:ascii="Arial" w:hAnsi="Arial" w:cs="Arial" w:hint="default"/>
      <w:color w:val="000000"/>
      <w:sz w:val="20"/>
      <w:szCs w:val="20"/>
    </w:rPr>
  </w:style>
  <w:style w:type="character" w:styleId="Fett">
    <w:name w:val="Strong"/>
    <w:basedOn w:val="Absatz-Standardschriftart"/>
    <w:qFormat/>
    <w:rsid w:val="00FD41EB"/>
    <w:rPr>
      <w:rFonts w:cs="Times New Roman"/>
      <w:b/>
      <w:bCs/>
    </w:rPr>
  </w:style>
  <w:style w:type="character" w:customStyle="1" w:styleId="FuzeileZchn">
    <w:name w:val="Fußzeile Zchn"/>
    <w:basedOn w:val="Absatz-Standardschriftart"/>
    <w:link w:val="Fuzeile"/>
    <w:uiPriority w:val="99"/>
    <w:locked/>
    <w:rsid w:val="00FD41EB"/>
    <w:rPr>
      <w:rFonts w:ascii="Trebuchet MS" w:hAnsi="Trebuchet MS"/>
      <w:sz w:val="22"/>
      <w:lang w:eastAsia="en-US"/>
    </w:rPr>
  </w:style>
  <w:style w:type="paragraph" w:styleId="Fuzeile">
    <w:name w:val="footer"/>
    <w:basedOn w:val="Standard"/>
    <w:link w:val="FuzeileZchn"/>
    <w:uiPriority w:val="99"/>
    <w:rsid w:val="00FD41EB"/>
    <w:pPr>
      <w:tabs>
        <w:tab w:val="center" w:pos="4536"/>
        <w:tab w:val="right" w:pos="9072"/>
      </w:tabs>
    </w:pPr>
    <w:rPr>
      <w:rFonts w:ascii="Trebuchet MS" w:hAnsi="Trebuchet MS"/>
      <w:sz w:val="22"/>
      <w:lang w:eastAsia="en-US"/>
    </w:rPr>
  </w:style>
  <w:style w:type="character" w:customStyle="1" w:styleId="FuzeileZeichen1">
    <w:name w:val="Fußzeile Zeichen1"/>
    <w:basedOn w:val="Absatz-Standardschriftart"/>
    <w:rsid w:val="00FD41EB"/>
  </w:style>
  <w:style w:type="character" w:customStyle="1" w:styleId="copyright">
    <w:name w:val="copyright"/>
    <w:basedOn w:val="Absatz-Standardschriftart"/>
    <w:rsid w:val="00662958"/>
  </w:style>
  <w:style w:type="character" w:styleId="Hervorhebung">
    <w:name w:val="Emphasis"/>
    <w:basedOn w:val="Absatz-Standardschriftart"/>
    <w:uiPriority w:val="20"/>
    <w:qFormat/>
    <w:rsid w:val="00CA2A2F"/>
    <w:rPr>
      <w:i/>
      <w:iCs/>
    </w:rPr>
  </w:style>
  <w:style w:type="paragraph" w:styleId="berarbeitung">
    <w:name w:val="Revision"/>
    <w:hidden/>
    <w:semiHidden/>
    <w:rsid w:val="00214AA3"/>
  </w:style>
  <w:style w:type="character" w:customStyle="1" w:styleId="NichtaufgelsteErwhnung1">
    <w:name w:val="Nicht aufgelöste Erwähnung1"/>
    <w:basedOn w:val="Absatz-Standardschriftart"/>
    <w:uiPriority w:val="99"/>
    <w:semiHidden/>
    <w:unhideWhenUsed/>
    <w:rsid w:val="00214AA3"/>
    <w:rPr>
      <w:color w:val="605E5C"/>
      <w:shd w:val="clear" w:color="auto" w:fill="E1DFDD"/>
    </w:rPr>
  </w:style>
  <w:style w:type="character" w:styleId="Kommentarzeichen">
    <w:name w:val="annotation reference"/>
    <w:basedOn w:val="Absatz-Standardschriftart"/>
    <w:semiHidden/>
    <w:unhideWhenUsed/>
    <w:rsid w:val="001502B7"/>
    <w:rPr>
      <w:sz w:val="16"/>
      <w:szCs w:val="16"/>
    </w:rPr>
  </w:style>
  <w:style w:type="paragraph" w:styleId="Kommentartext">
    <w:name w:val="annotation text"/>
    <w:basedOn w:val="Standard"/>
    <w:link w:val="KommentartextZchn"/>
    <w:semiHidden/>
    <w:unhideWhenUsed/>
    <w:rsid w:val="001502B7"/>
    <w:rPr>
      <w:sz w:val="20"/>
      <w:szCs w:val="20"/>
    </w:rPr>
  </w:style>
  <w:style w:type="character" w:customStyle="1" w:styleId="KommentartextZchn">
    <w:name w:val="Kommentartext Zchn"/>
    <w:basedOn w:val="Absatz-Standardschriftart"/>
    <w:link w:val="Kommentartext"/>
    <w:semiHidden/>
    <w:rsid w:val="001502B7"/>
    <w:rPr>
      <w:sz w:val="20"/>
      <w:szCs w:val="20"/>
    </w:rPr>
  </w:style>
  <w:style w:type="paragraph" w:styleId="Kommentarthema">
    <w:name w:val="annotation subject"/>
    <w:basedOn w:val="Kommentartext"/>
    <w:next w:val="Kommentartext"/>
    <w:link w:val="KommentarthemaZchn"/>
    <w:semiHidden/>
    <w:unhideWhenUsed/>
    <w:rsid w:val="001502B7"/>
    <w:rPr>
      <w:b/>
      <w:bCs/>
    </w:rPr>
  </w:style>
  <w:style w:type="character" w:customStyle="1" w:styleId="KommentarthemaZchn">
    <w:name w:val="Kommentarthema Zchn"/>
    <w:basedOn w:val="KommentartextZchn"/>
    <w:link w:val="Kommentarthema"/>
    <w:semiHidden/>
    <w:rsid w:val="001502B7"/>
    <w:rPr>
      <w:b/>
      <w:bCs/>
      <w:sz w:val="20"/>
      <w:szCs w:val="20"/>
    </w:rPr>
  </w:style>
  <w:style w:type="paragraph" w:customStyle="1" w:styleId="paragraph">
    <w:name w:val="paragraph"/>
    <w:basedOn w:val="Standard"/>
    <w:rsid w:val="001C5DEA"/>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1C5DEA"/>
  </w:style>
  <w:style w:type="character" w:customStyle="1" w:styleId="eop">
    <w:name w:val="eop"/>
    <w:basedOn w:val="Absatz-Standardschriftart"/>
    <w:rsid w:val="001C5DEA"/>
  </w:style>
  <w:style w:type="paragraph" w:styleId="Kopfzeile">
    <w:name w:val="header"/>
    <w:basedOn w:val="Standard"/>
    <w:link w:val="KopfzeileZchn"/>
    <w:unhideWhenUsed/>
    <w:rsid w:val="00627208"/>
    <w:pPr>
      <w:tabs>
        <w:tab w:val="center" w:pos="4536"/>
        <w:tab w:val="right" w:pos="9072"/>
      </w:tabs>
    </w:pPr>
  </w:style>
  <w:style w:type="character" w:customStyle="1" w:styleId="KopfzeileZchn">
    <w:name w:val="Kopfzeile Zchn"/>
    <w:basedOn w:val="Absatz-Standardschriftart"/>
    <w:link w:val="Kopfzeile"/>
    <w:rsid w:val="0062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09171">
      <w:bodyDiv w:val="1"/>
      <w:marLeft w:val="0"/>
      <w:marRight w:val="0"/>
      <w:marTop w:val="0"/>
      <w:marBottom w:val="0"/>
      <w:divBdr>
        <w:top w:val="none" w:sz="0" w:space="0" w:color="auto"/>
        <w:left w:val="none" w:sz="0" w:space="0" w:color="auto"/>
        <w:bottom w:val="none" w:sz="0" w:space="0" w:color="auto"/>
        <w:right w:val="none" w:sz="0" w:space="0" w:color="auto"/>
      </w:divBdr>
      <w:divsChild>
        <w:div w:id="620572822">
          <w:marLeft w:val="0"/>
          <w:marRight w:val="0"/>
          <w:marTop w:val="0"/>
          <w:marBottom w:val="0"/>
          <w:divBdr>
            <w:top w:val="none" w:sz="0" w:space="0" w:color="auto"/>
            <w:left w:val="none" w:sz="0" w:space="0" w:color="auto"/>
            <w:bottom w:val="none" w:sz="0" w:space="0" w:color="auto"/>
            <w:right w:val="none" w:sz="0" w:space="0" w:color="auto"/>
          </w:divBdr>
        </w:div>
        <w:div w:id="21211037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CocoaOOXMLWriter/1187.34</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092A-ABD8-6047-8C58-78DD4CB5F2EF}">
  <ds:schemaRefs>
    <ds:schemaRef ds:uri="http://schemas.apple.com/cocoa/2006/metadata"/>
  </ds:schemaRefs>
</ds:datastoreItem>
</file>

<file path=customXml/itemProps2.xml><?xml version="1.0" encoding="utf-8"?>
<ds:datastoreItem xmlns:ds="http://schemas.openxmlformats.org/officeDocument/2006/customXml" ds:itemID="{362CDC54-9EDC-0741-A9CF-560D8781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Pressedienst – 19</vt:lpstr>
    </vt:vector>
  </TitlesOfParts>
  <Company>Missionswerk</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Pressedienst – 19</dc:title>
  <dc:creator>Thomas Roemer</dc:creator>
  <cp:lastModifiedBy> </cp:lastModifiedBy>
  <cp:revision>10</cp:revision>
  <cp:lastPrinted>2022-12-06T12:35:00Z</cp:lastPrinted>
  <dcterms:created xsi:type="dcterms:W3CDTF">2022-12-05T11:36:00Z</dcterms:created>
  <dcterms:modified xsi:type="dcterms:W3CDTF">2022-12-06T12:36:00Z</dcterms:modified>
</cp:coreProperties>
</file>