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C47F" w14:textId="3FF6A72E" w:rsidR="007D5DB9" w:rsidRPr="006A5550" w:rsidRDefault="00270CB8" w:rsidP="006A5550">
      <w:pPr>
        <w:spacing w:line="280" w:lineRule="exact"/>
        <w:jc w:val="both"/>
        <w:rPr>
          <w:rFonts w:ascii="Calibri" w:hAnsi="Calibri" w:cs="Calibri"/>
          <w:sz w:val="23"/>
          <w:szCs w:val="23"/>
        </w:rPr>
      </w:pPr>
      <w:r w:rsidRPr="006A5550">
        <w:rPr>
          <w:rFonts w:ascii="Calibri" w:hAnsi="Calibri" w:cs="Calibri"/>
          <w:sz w:val="23"/>
          <w:szCs w:val="23"/>
        </w:rPr>
        <w:t>Gemeinsam für unsere Erde</w:t>
      </w:r>
    </w:p>
    <w:p w14:paraId="6FA33239" w14:textId="7D1CCDCB" w:rsidR="007D5DB9" w:rsidRPr="006A5550" w:rsidRDefault="00270CB8" w:rsidP="006A5550">
      <w:pPr>
        <w:spacing w:line="280" w:lineRule="exact"/>
        <w:jc w:val="both"/>
        <w:rPr>
          <w:rFonts w:ascii="Calibri" w:hAnsi="Calibri" w:cs="Calibri"/>
          <w:sz w:val="23"/>
          <w:szCs w:val="23"/>
        </w:rPr>
      </w:pPr>
      <w:r w:rsidRPr="006A5550">
        <w:rPr>
          <w:rFonts w:ascii="Calibri" w:hAnsi="Calibri" w:cs="Calibri"/>
          <w:sz w:val="23"/>
          <w:szCs w:val="23"/>
        </w:rPr>
        <w:t>–</w:t>
      </w:r>
      <w:r w:rsidR="007D5DB9" w:rsidRPr="006A5550">
        <w:rPr>
          <w:rFonts w:ascii="Calibri" w:hAnsi="Calibri" w:cs="Calibri"/>
          <w:sz w:val="23"/>
          <w:szCs w:val="23"/>
        </w:rPr>
        <w:t xml:space="preserve"> in </w:t>
      </w:r>
      <w:r w:rsidRPr="006A5550">
        <w:rPr>
          <w:rFonts w:ascii="Calibri" w:hAnsi="Calibri" w:cs="Calibri"/>
          <w:sz w:val="23"/>
          <w:szCs w:val="23"/>
        </w:rPr>
        <w:t>Amazon</w:t>
      </w:r>
      <w:r w:rsidR="007D5DB9" w:rsidRPr="006A5550">
        <w:rPr>
          <w:rFonts w:ascii="Calibri" w:hAnsi="Calibri" w:cs="Calibri"/>
          <w:sz w:val="23"/>
          <w:szCs w:val="23"/>
        </w:rPr>
        <w:t>ien und weltweit</w:t>
      </w:r>
    </w:p>
    <w:p w14:paraId="4F25C3F5" w14:textId="77777777" w:rsidR="00011053" w:rsidRPr="006A5550" w:rsidRDefault="00011053" w:rsidP="006A5550">
      <w:pPr>
        <w:jc w:val="both"/>
        <w:rPr>
          <w:rFonts w:ascii="Calibri" w:hAnsi="Calibri" w:cs="Calibri"/>
          <w:b/>
          <w:sz w:val="23"/>
          <w:szCs w:val="23"/>
        </w:rPr>
      </w:pPr>
    </w:p>
    <w:p w14:paraId="7BA4E818" w14:textId="5FCBD90F" w:rsidR="007E1226" w:rsidRPr="006A5550" w:rsidRDefault="00516418" w:rsidP="006A5550">
      <w:pPr>
        <w:jc w:val="both"/>
        <w:rPr>
          <w:rFonts w:ascii="Calibri" w:hAnsi="Calibri" w:cs="Calibri"/>
          <w:b/>
          <w:sz w:val="23"/>
          <w:szCs w:val="23"/>
        </w:rPr>
      </w:pPr>
      <w:r w:rsidRPr="006A5550">
        <w:rPr>
          <w:rFonts w:ascii="Calibri" w:hAnsi="Calibri" w:cs="Calibri"/>
          <w:b/>
          <w:sz w:val="23"/>
          <w:szCs w:val="23"/>
        </w:rPr>
        <w:t xml:space="preserve">Die </w:t>
      </w:r>
      <w:r w:rsidR="0073460F" w:rsidRPr="006A5550">
        <w:rPr>
          <w:rFonts w:ascii="Calibri" w:hAnsi="Calibri" w:cs="Calibri"/>
          <w:b/>
          <w:sz w:val="23"/>
          <w:szCs w:val="23"/>
        </w:rPr>
        <w:t>6</w:t>
      </w:r>
      <w:r w:rsidR="00270CB8" w:rsidRPr="006A5550">
        <w:rPr>
          <w:rFonts w:ascii="Calibri" w:hAnsi="Calibri" w:cs="Calibri"/>
          <w:b/>
          <w:sz w:val="23"/>
          <w:szCs w:val="23"/>
        </w:rPr>
        <w:t>6</w:t>
      </w:r>
      <w:r w:rsidR="003F0792" w:rsidRPr="006A5550">
        <w:rPr>
          <w:rFonts w:ascii="Calibri" w:hAnsi="Calibri" w:cs="Calibri"/>
          <w:b/>
          <w:sz w:val="23"/>
          <w:szCs w:val="23"/>
        </w:rPr>
        <w:t xml:space="preserve">. Aktion Dreikönigssingen </w:t>
      </w:r>
      <w:r w:rsidR="00CA3CBA" w:rsidRPr="006A5550">
        <w:rPr>
          <w:rFonts w:ascii="Calibri" w:hAnsi="Calibri" w:cs="Calibri"/>
          <w:b/>
          <w:sz w:val="23"/>
          <w:szCs w:val="23"/>
        </w:rPr>
        <w:t>–</w:t>
      </w:r>
      <w:r w:rsidR="008F3D4F" w:rsidRPr="006A5550">
        <w:rPr>
          <w:rFonts w:ascii="Calibri" w:hAnsi="Calibri" w:cs="Calibri"/>
          <w:b/>
          <w:sz w:val="23"/>
          <w:szCs w:val="23"/>
        </w:rPr>
        <w:t xml:space="preserve"> </w:t>
      </w:r>
      <w:r w:rsidR="00B14C75" w:rsidRPr="006A5550">
        <w:rPr>
          <w:rFonts w:ascii="Calibri" w:hAnsi="Calibri" w:cs="Calibri"/>
          <w:b/>
          <w:sz w:val="23"/>
          <w:szCs w:val="23"/>
        </w:rPr>
        <w:t>Daten, Zahlen und Fakten</w:t>
      </w:r>
    </w:p>
    <w:p w14:paraId="0068DB9B" w14:textId="77777777" w:rsidR="007E1226" w:rsidRPr="006A5550" w:rsidRDefault="007E1226" w:rsidP="006A5550">
      <w:pPr>
        <w:jc w:val="both"/>
        <w:rPr>
          <w:rFonts w:ascii="Calibri" w:hAnsi="Calibri" w:cs="Calibri"/>
          <w:b/>
          <w:sz w:val="23"/>
          <w:szCs w:val="23"/>
        </w:rPr>
      </w:pPr>
    </w:p>
    <w:p w14:paraId="51BD7896" w14:textId="1D9749CE" w:rsidR="00A464FF" w:rsidRPr="006A5550" w:rsidRDefault="002C5091" w:rsidP="006A5550">
      <w:pPr>
        <w:jc w:val="both"/>
        <w:rPr>
          <w:rFonts w:ascii="Calibri" w:hAnsi="Calibri" w:cs="Calibri"/>
          <w:sz w:val="23"/>
          <w:szCs w:val="23"/>
        </w:rPr>
      </w:pPr>
      <w:r w:rsidRPr="006A5550">
        <w:rPr>
          <w:rFonts w:ascii="Calibri" w:hAnsi="Calibri" w:cs="Calibri"/>
          <w:b/>
          <w:sz w:val="23"/>
          <w:szCs w:val="23"/>
        </w:rPr>
        <w:t>Motto</w:t>
      </w:r>
      <w:r w:rsidR="00A464FF" w:rsidRPr="006A5550">
        <w:rPr>
          <w:rFonts w:ascii="Calibri" w:hAnsi="Calibri" w:cs="Calibri"/>
          <w:b/>
          <w:sz w:val="23"/>
          <w:szCs w:val="23"/>
        </w:rPr>
        <w:t xml:space="preserve"> der Aktion: </w:t>
      </w:r>
      <w:r w:rsidR="00A464FF" w:rsidRPr="006A5550">
        <w:rPr>
          <w:rFonts w:ascii="Calibri" w:hAnsi="Calibri" w:cs="Calibri"/>
          <w:sz w:val="23"/>
          <w:szCs w:val="23"/>
        </w:rPr>
        <w:t>„</w:t>
      </w:r>
      <w:r w:rsidR="00270CB8" w:rsidRPr="006A5550">
        <w:rPr>
          <w:rFonts w:ascii="Calibri" w:hAnsi="Calibri" w:cs="Calibri"/>
          <w:sz w:val="23"/>
          <w:szCs w:val="23"/>
        </w:rPr>
        <w:t>Gemeinsam für unsere Erde</w:t>
      </w:r>
      <w:r w:rsidR="00D65B08" w:rsidRPr="006A5550">
        <w:rPr>
          <w:rFonts w:ascii="Calibri" w:hAnsi="Calibri" w:cs="Calibri"/>
          <w:sz w:val="23"/>
          <w:szCs w:val="23"/>
        </w:rPr>
        <w:t xml:space="preserve"> – in </w:t>
      </w:r>
      <w:r w:rsidR="00270CB8" w:rsidRPr="006A5550">
        <w:rPr>
          <w:rFonts w:ascii="Calibri" w:hAnsi="Calibri" w:cs="Calibri"/>
          <w:sz w:val="23"/>
          <w:szCs w:val="23"/>
        </w:rPr>
        <w:t>Amazon</w:t>
      </w:r>
      <w:r w:rsidR="00D65B08" w:rsidRPr="006A5550">
        <w:rPr>
          <w:rFonts w:ascii="Calibri" w:hAnsi="Calibri" w:cs="Calibri"/>
          <w:sz w:val="23"/>
          <w:szCs w:val="23"/>
        </w:rPr>
        <w:t>ien und weltweit</w:t>
      </w:r>
      <w:r w:rsidR="00A464FF" w:rsidRPr="006A5550">
        <w:rPr>
          <w:rFonts w:ascii="Calibri" w:hAnsi="Calibri" w:cs="Calibri"/>
          <w:sz w:val="23"/>
          <w:szCs w:val="23"/>
        </w:rPr>
        <w:t>“</w:t>
      </w:r>
    </w:p>
    <w:p w14:paraId="5A07AC49" w14:textId="77777777" w:rsidR="00A21C66" w:rsidRPr="006A5550" w:rsidRDefault="00A21C66" w:rsidP="006A5550">
      <w:pPr>
        <w:pStyle w:val="StandardWeb"/>
        <w:spacing w:before="0" w:beforeAutospacing="0" w:after="0" w:afterAutospacing="0"/>
        <w:jc w:val="both"/>
        <w:rPr>
          <w:rFonts w:ascii="Calibri" w:hAnsi="Calibri" w:cs="Calibri"/>
          <w:b/>
          <w:sz w:val="23"/>
          <w:szCs w:val="23"/>
        </w:rPr>
      </w:pPr>
    </w:p>
    <w:p w14:paraId="00C80065" w14:textId="408CEC9B" w:rsidR="00A21C66" w:rsidRPr="006A5550" w:rsidRDefault="00A464FF" w:rsidP="006A5550">
      <w:pPr>
        <w:pStyle w:val="StandardWeb"/>
        <w:spacing w:before="0" w:beforeAutospacing="0" w:after="0" w:afterAutospacing="0"/>
        <w:jc w:val="both"/>
        <w:rPr>
          <w:rFonts w:ascii="Calibri" w:hAnsi="Calibri" w:cs="Calibri"/>
          <w:sz w:val="23"/>
          <w:szCs w:val="23"/>
        </w:rPr>
      </w:pPr>
      <w:r w:rsidRPr="006A5550">
        <w:rPr>
          <w:rFonts w:ascii="Calibri" w:hAnsi="Calibri" w:cs="Calibri"/>
          <w:b/>
          <w:sz w:val="23"/>
          <w:szCs w:val="23"/>
        </w:rPr>
        <w:t>Beispiel</w:t>
      </w:r>
      <w:r w:rsidR="00307537">
        <w:rPr>
          <w:rFonts w:ascii="Calibri" w:hAnsi="Calibri" w:cs="Calibri"/>
          <w:b/>
          <w:sz w:val="23"/>
          <w:szCs w:val="23"/>
        </w:rPr>
        <w:t>region</w:t>
      </w:r>
      <w:r w:rsidRPr="006A5550">
        <w:rPr>
          <w:rFonts w:ascii="Calibri" w:hAnsi="Calibri" w:cs="Calibri"/>
          <w:b/>
          <w:sz w:val="23"/>
          <w:szCs w:val="23"/>
        </w:rPr>
        <w:t xml:space="preserve">: </w:t>
      </w:r>
      <w:r w:rsidR="00270CB8" w:rsidRPr="006A5550">
        <w:rPr>
          <w:rFonts w:ascii="Calibri" w:hAnsi="Calibri" w:cs="Calibri"/>
          <w:sz w:val="23"/>
          <w:szCs w:val="23"/>
        </w:rPr>
        <w:t>Amazonien</w:t>
      </w:r>
      <w:r w:rsidR="00F821C3" w:rsidRPr="006A5550">
        <w:rPr>
          <w:rFonts w:ascii="Calibri" w:hAnsi="Calibri" w:cs="Calibri"/>
          <w:sz w:val="23"/>
          <w:szCs w:val="23"/>
        </w:rPr>
        <w:t xml:space="preserve"> </w:t>
      </w:r>
      <w:r w:rsidR="00307537">
        <w:rPr>
          <w:rFonts w:ascii="Calibri" w:hAnsi="Calibri" w:cs="Calibri"/>
          <w:sz w:val="23"/>
          <w:szCs w:val="23"/>
        </w:rPr>
        <w:t>in Südamerika</w:t>
      </w:r>
    </w:p>
    <w:p w14:paraId="7BF0FB76" w14:textId="21F30F28" w:rsidR="006A5550" w:rsidRPr="006A5550" w:rsidRDefault="00D90CA0" w:rsidP="006A5550">
      <w:pPr>
        <w:pStyle w:val="StandardWeb"/>
        <w:jc w:val="both"/>
        <w:rPr>
          <w:rFonts w:ascii="Calibri" w:hAnsi="Calibri" w:cs="Calibri"/>
          <w:sz w:val="23"/>
          <w:szCs w:val="23"/>
        </w:rPr>
      </w:pPr>
      <w:r w:rsidRPr="006A5550">
        <w:rPr>
          <w:rFonts w:ascii="Calibri" w:hAnsi="Calibri" w:cs="Calibri"/>
          <w:b/>
          <w:sz w:val="23"/>
          <w:szCs w:val="23"/>
        </w:rPr>
        <w:t>Thema</w:t>
      </w:r>
      <w:r w:rsidR="006A5550" w:rsidRPr="006A5550">
        <w:rPr>
          <w:rFonts w:ascii="Calibri" w:hAnsi="Calibri" w:cs="Calibri"/>
          <w:b/>
          <w:sz w:val="23"/>
          <w:szCs w:val="23"/>
        </w:rPr>
        <w:t xml:space="preserve"> </w:t>
      </w:r>
      <w:r w:rsidR="006A5550" w:rsidRPr="006A5550">
        <w:rPr>
          <w:rFonts w:ascii="Calibri" w:hAnsi="Calibri" w:cs="Calibri"/>
          <w:b/>
          <w:sz w:val="23"/>
          <w:szCs w:val="23"/>
        </w:rPr>
        <w:softHyphen/>
        <w:t xml:space="preserve">– </w:t>
      </w:r>
      <w:r w:rsidR="006A5550" w:rsidRPr="006A5550">
        <w:rPr>
          <w:rFonts w:ascii="Calibri" w:hAnsi="Calibri" w:cs="Calibri"/>
          <w:b/>
          <w:bCs/>
          <w:sz w:val="23"/>
          <w:szCs w:val="23"/>
        </w:rPr>
        <w:t>Umwelt und Kulturen sch</w:t>
      </w:r>
      <w:r w:rsidR="006A5550">
        <w:rPr>
          <w:rFonts w:ascii="Calibri" w:hAnsi="Calibri" w:cs="Calibri"/>
          <w:b/>
          <w:bCs/>
          <w:sz w:val="23"/>
          <w:szCs w:val="23"/>
        </w:rPr>
        <w:t>ü</w:t>
      </w:r>
      <w:r w:rsidR="006A5550" w:rsidRPr="006A5550">
        <w:rPr>
          <w:rFonts w:ascii="Calibri" w:hAnsi="Calibri" w:cs="Calibri"/>
          <w:b/>
          <w:bCs/>
          <w:sz w:val="23"/>
          <w:szCs w:val="23"/>
        </w:rPr>
        <w:t xml:space="preserve">tzen: </w:t>
      </w:r>
      <w:r w:rsidR="006A5550" w:rsidRPr="006A5550">
        <w:rPr>
          <w:rFonts w:ascii="Calibri" w:hAnsi="Calibri" w:cs="Calibri"/>
          <w:sz w:val="23"/>
          <w:szCs w:val="23"/>
        </w:rPr>
        <w:t>Die Aktion Dreikönigssingen 2024 bringt den Sternsingern nahe, vor welchen Herausforderungen Kinder und Jugendliche in Amazonien stehen. Sie zeigt ihnen, wie die Projektpartner der Sternsinger die jungen Menschen dabei unterst</w:t>
      </w:r>
      <w:r w:rsidR="006A5550">
        <w:rPr>
          <w:rFonts w:ascii="Calibri" w:hAnsi="Calibri" w:cs="Calibri"/>
          <w:sz w:val="23"/>
          <w:szCs w:val="23"/>
        </w:rPr>
        <w:t>ü</w:t>
      </w:r>
      <w:r w:rsidR="006A5550" w:rsidRPr="006A5550">
        <w:rPr>
          <w:rFonts w:ascii="Calibri" w:hAnsi="Calibri" w:cs="Calibri"/>
          <w:sz w:val="23"/>
          <w:szCs w:val="23"/>
        </w:rPr>
        <w:t>tzen, ihre Umwelt und ihre Kultur zu sch</w:t>
      </w:r>
      <w:r w:rsidR="006A5550">
        <w:rPr>
          <w:rFonts w:ascii="Calibri" w:hAnsi="Calibri" w:cs="Calibri"/>
          <w:sz w:val="23"/>
          <w:szCs w:val="23"/>
        </w:rPr>
        <w:t>ü</w:t>
      </w:r>
      <w:r w:rsidR="006A5550" w:rsidRPr="006A5550">
        <w:rPr>
          <w:rFonts w:ascii="Calibri" w:hAnsi="Calibri" w:cs="Calibri"/>
          <w:sz w:val="23"/>
          <w:szCs w:val="23"/>
        </w:rPr>
        <w:t>tzen. Zugleich macht die Aktion deutlich, dass Mensch und Natur am Amazonas, aber auch hier bei uns</w:t>
      </w:r>
      <w:r w:rsidR="006A5550">
        <w:rPr>
          <w:rFonts w:ascii="Calibri" w:hAnsi="Calibri" w:cs="Calibri"/>
          <w:sz w:val="23"/>
          <w:szCs w:val="23"/>
        </w:rPr>
        <w:t>,</w:t>
      </w:r>
      <w:r w:rsidR="006A5550" w:rsidRPr="006A5550">
        <w:rPr>
          <w:rFonts w:ascii="Calibri" w:hAnsi="Calibri" w:cs="Calibri"/>
          <w:sz w:val="23"/>
          <w:szCs w:val="23"/>
        </w:rPr>
        <w:t xml:space="preserve"> eine Einheit bilden. Sie ermutigt die Sternsinger, sich gemeinsam mit Gleichaltrigen aller Kontinente f</w:t>
      </w:r>
      <w:r w:rsidR="006A5550">
        <w:rPr>
          <w:rFonts w:ascii="Calibri" w:hAnsi="Calibri" w:cs="Calibri"/>
          <w:sz w:val="23"/>
          <w:szCs w:val="23"/>
        </w:rPr>
        <w:t>ü</w:t>
      </w:r>
      <w:r w:rsidR="006A5550" w:rsidRPr="006A5550">
        <w:rPr>
          <w:rFonts w:ascii="Calibri" w:hAnsi="Calibri" w:cs="Calibri"/>
          <w:sz w:val="23"/>
          <w:szCs w:val="23"/>
        </w:rPr>
        <w:t xml:space="preserve">r ihr Recht auf eine gesunde Umwelt einzusetzen. </w:t>
      </w:r>
    </w:p>
    <w:p w14:paraId="6240B2D0" w14:textId="1D50A0F9" w:rsidR="006A5550" w:rsidRPr="006A5550" w:rsidRDefault="00D90CA0" w:rsidP="006A5550">
      <w:pPr>
        <w:pStyle w:val="StandardWeb"/>
        <w:jc w:val="both"/>
        <w:rPr>
          <w:rFonts w:ascii="Calibri" w:hAnsi="Calibri" w:cs="Calibri"/>
          <w:sz w:val="23"/>
          <w:szCs w:val="23"/>
        </w:rPr>
      </w:pPr>
      <w:r w:rsidRPr="006A5550">
        <w:rPr>
          <w:rFonts w:ascii="Calibri" w:hAnsi="Calibri" w:cs="Calibri"/>
          <w:b/>
          <w:sz w:val="23"/>
          <w:szCs w:val="23"/>
        </w:rPr>
        <w:t xml:space="preserve">Die Arbeit der Projektpartner: </w:t>
      </w:r>
      <w:r w:rsidR="006A5550" w:rsidRPr="006A5550">
        <w:rPr>
          <w:rFonts w:ascii="Calibri" w:hAnsi="Calibri" w:cs="Calibri"/>
          <w:sz w:val="23"/>
          <w:szCs w:val="23"/>
        </w:rPr>
        <w:t>In Amazonien sowie in vielen anderen Regionen der Welt setzen sich Partnerorganisationen der Sternsinger daf</w:t>
      </w:r>
      <w:r w:rsidR="006A5550">
        <w:rPr>
          <w:rFonts w:ascii="Calibri" w:hAnsi="Calibri" w:cs="Calibri"/>
          <w:sz w:val="23"/>
          <w:szCs w:val="23"/>
        </w:rPr>
        <w:t>ü</w:t>
      </w:r>
      <w:r w:rsidR="006A5550" w:rsidRPr="006A5550">
        <w:rPr>
          <w:rFonts w:ascii="Calibri" w:hAnsi="Calibri" w:cs="Calibri"/>
          <w:sz w:val="23"/>
          <w:szCs w:val="23"/>
        </w:rPr>
        <w:t>r ein, dass das Recht der Kinder auf eine gesch</w:t>
      </w:r>
      <w:r w:rsidR="006A5550">
        <w:rPr>
          <w:rFonts w:ascii="Calibri" w:hAnsi="Calibri" w:cs="Calibri"/>
          <w:sz w:val="23"/>
          <w:szCs w:val="23"/>
        </w:rPr>
        <w:t>ü</w:t>
      </w:r>
      <w:r w:rsidR="006A5550" w:rsidRPr="006A5550">
        <w:rPr>
          <w:rFonts w:ascii="Calibri" w:hAnsi="Calibri" w:cs="Calibri"/>
          <w:sz w:val="23"/>
          <w:szCs w:val="23"/>
        </w:rPr>
        <w:t>tzte Umwelt umgesetzt wird. Die kolumbianische Stiftung „Wege der Identit</w:t>
      </w:r>
      <w:r w:rsidR="006A5550">
        <w:rPr>
          <w:rFonts w:ascii="Calibri" w:hAnsi="Calibri" w:cs="Calibri"/>
          <w:sz w:val="23"/>
          <w:szCs w:val="23"/>
        </w:rPr>
        <w:t>ä</w:t>
      </w:r>
      <w:r w:rsidR="006A5550" w:rsidRPr="006A5550">
        <w:rPr>
          <w:rFonts w:ascii="Calibri" w:hAnsi="Calibri" w:cs="Calibri"/>
          <w:sz w:val="23"/>
          <w:szCs w:val="23"/>
        </w:rPr>
        <w:t>t“ („</w:t>
      </w:r>
      <w:proofErr w:type="spellStart"/>
      <w:r w:rsidR="006A5550" w:rsidRPr="006A5550">
        <w:rPr>
          <w:rFonts w:ascii="Calibri" w:hAnsi="Calibri" w:cs="Calibri"/>
          <w:sz w:val="23"/>
          <w:szCs w:val="23"/>
        </w:rPr>
        <w:t>Fundación</w:t>
      </w:r>
      <w:proofErr w:type="spellEnd"/>
      <w:r w:rsidR="006A5550" w:rsidRPr="006A5550">
        <w:rPr>
          <w:rFonts w:ascii="Calibri" w:hAnsi="Calibri" w:cs="Calibri"/>
          <w:sz w:val="23"/>
          <w:szCs w:val="23"/>
        </w:rPr>
        <w:t xml:space="preserve"> Caminos de </w:t>
      </w:r>
      <w:proofErr w:type="spellStart"/>
      <w:r w:rsidR="006A5550" w:rsidRPr="006A5550">
        <w:rPr>
          <w:rFonts w:ascii="Calibri" w:hAnsi="Calibri" w:cs="Calibri"/>
          <w:sz w:val="23"/>
          <w:szCs w:val="23"/>
        </w:rPr>
        <w:t>Identidad</w:t>
      </w:r>
      <w:proofErr w:type="spellEnd"/>
      <w:r w:rsidR="006A5550" w:rsidRPr="006A5550">
        <w:rPr>
          <w:rFonts w:ascii="Calibri" w:hAnsi="Calibri" w:cs="Calibri"/>
          <w:sz w:val="23"/>
          <w:szCs w:val="23"/>
        </w:rPr>
        <w:t xml:space="preserve">“, kurz FUCAI) arbeitet seit rund zwanzig Jahren mit den Menschen in der Amazonasregion. Dabei </w:t>
      </w:r>
      <w:proofErr w:type="gramStart"/>
      <w:r w:rsidR="006A5550" w:rsidRPr="006A5550">
        <w:rPr>
          <w:rFonts w:ascii="Calibri" w:hAnsi="Calibri" w:cs="Calibri"/>
          <w:sz w:val="23"/>
          <w:szCs w:val="23"/>
        </w:rPr>
        <w:t>geh</w:t>
      </w:r>
      <w:r w:rsidR="006A5550">
        <w:rPr>
          <w:rFonts w:ascii="Calibri" w:hAnsi="Calibri" w:cs="Calibri"/>
          <w:sz w:val="23"/>
          <w:szCs w:val="23"/>
        </w:rPr>
        <w:t>ö</w:t>
      </w:r>
      <w:r w:rsidR="006A5550" w:rsidRPr="006A5550">
        <w:rPr>
          <w:rFonts w:ascii="Calibri" w:hAnsi="Calibri" w:cs="Calibri"/>
          <w:sz w:val="23"/>
          <w:szCs w:val="23"/>
        </w:rPr>
        <w:t>ren</w:t>
      </w:r>
      <w:proofErr w:type="gramEnd"/>
      <w:r w:rsidR="006A5550" w:rsidRPr="006A5550">
        <w:rPr>
          <w:rFonts w:ascii="Calibri" w:hAnsi="Calibri" w:cs="Calibri"/>
          <w:sz w:val="23"/>
          <w:szCs w:val="23"/>
        </w:rPr>
        <w:t xml:space="preserve"> die Sorge um die Natur, der Erhalt guter Traditionen und die Entwicklung neuer Perspektiven zusammen. FUCAI organisiert sogenannte „Aulas </w:t>
      </w:r>
      <w:proofErr w:type="spellStart"/>
      <w:r w:rsidR="006A5550" w:rsidRPr="006A5550">
        <w:rPr>
          <w:rFonts w:ascii="Calibri" w:hAnsi="Calibri" w:cs="Calibri"/>
          <w:sz w:val="23"/>
          <w:szCs w:val="23"/>
        </w:rPr>
        <w:t>Vivas</w:t>
      </w:r>
      <w:proofErr w:type="spellEnd"/>
      <w:r w:rsidR="006A5550" w:rsidRPr="006A5550">
        <w:rPr>
          <w:rFonts w:ascii="Calibri" w:hAnsi="Calibri" w:cs="Calibri"/>
          <w:sz w:val="23"/>
          <w:szCs w:val="23"/>
        </w:rPr>
        <w:t>“, „lebendige Klassenzimmer“, in denen sich Kinder, Jugendliche und Erwachsene begegnen, um miteinander und voneinander zu lernen. Sie erfahren, wie nachhaltige Bewirtschaftung die Brandrodung ersetzen kann, legen Waldg</w:t>
      </w:r>
      <w:r w:rsidR="006A5550">
        <w:rPr>
          <w:rFonts w:ascii="Calibri" w:hAnsi="Calibri" w:cs="Calibri"/>
          <w:sz w:val="23"/>
          <w:szCs w:val="23"/>
        </w:rPr>
        <w:t>ä</w:t>
      </w:r>
      <w:r w:rsidR="006A5550" w:rsidRPr="006A5550">
        <w:rPr>
          <w:rFonts w:ascii="Calibri" w:hAnsi="Calibri" w:cs="Calibri"/>
          <w:sz w:val="23"/>
          <w:szCs w:val="23"/>
        </w:rPr>
        <w:t>rten an und lernen, was zu einer gesunden Ern</w:t>
      </w:r>
      <w:r w:rsidR="006A5550">
        <w:rPr>
          <w:rFonts w:ascii="Calibri" w:hAnsi="Calibri" w:cs="Calibri"/>
          <w:sz w:val="23"/>
          <w:szCs w:val="23"/>
        </w:rPr>
        <w:t>ä</w:t>
      </w:r>
      <w:r w:rsidR="006A5550" w:rsidRPr="006A5550">
        <w:rPr>
          <w:rFonts w:ascii="Calibri" w:hAnsi="Calibri" w:cs="Calibri"/>
          <w:sz w:val="23"/>
          <w:szCs w:val="23"/>
        </w:rPr>
        <w:t>hrung geh</w:t>
      </w:r>
      <w:r w:rsidR="006A5550">
        <w:rPr>
          <w:rFonts w:ascii="Calibri" w:hAnsi="Calibri" w:cs="Calibri"/>
          <w:sz w:val="23"/>
          <w:szCs w:val="23"/>
        </w:rPr>
        <w:t>ö</w:t>
      </w:r>
      <w:r w:rsidR="006A5550" w:rsidRPr="006A5550">
        <w:rPr>
          <w:rFonts w:ascii="Calibri" w:hAnsi="Calibri" w:cs="Calibri"/>
          <w:sz w:val="23"/>
          <w:szCs w:val="23"/>
        </w:rPr>
        <w:t xml:space="preserve">rt. </w:t>
      </w:r>
    </w:p>
    <w:p w14:paraId="4FF6064D" w14:textId="3AA601BA" w:rsidR="00851A60" w:rsidRPr="006A5550" w:rsidRDefault="00851A60" w:rsidP="006A5550">
      <w:pPr>
        <w:jc w:val="both"/>
        <w:rPr>
          <w:rFonts w:ascii="Calibri" w:hAnsi="Calibri" w:cs="Calibri"/>
          <w:sz w:val="23"/>
          <w:szCs w:val="23"/>
        </w:rPr>
      </w:pPr>
      <w:r w:rsidRPr="006A5550">
        <w:rPr>
          <w:rFonts w:ascii="Calibri" w:hAnsi="Calibri" w:cs="Calibri"/>
          <w:b/>
          <w:sz w:val="23"/>
          <w:szCs w:val="23"/>
        </w:rPr>
        <w:t xml:space="preserve">Projektförderung: </w:t>
      </w:r>
      <w:r w:rsidRPr="006A5550">
        <w:rPr>
          <w:rFonts w:ascii="Calibri" w:hAnsi="Calibri" w:cs="Calibri"/>
          <w:sz w:val="23"/>
          <w:szCs w:val="23"/>
        </w:rPr>
        <w:t xml:space="preserve">Jedes Jahr stehen ein Thema und </w:t>
      </w:r>
      <w:r w:rsidR="00771FF0" w:rsidRPr="006A5550">
        <w:rPr>
          <w:rFonts w:ascii="Calibri" w:hAnsi="Calibri" w:cs="Calibri"/>
          <w:sz w:val="23"/>
          <w:szCs w:val="23"/>
        </w:rPr>
        <w:t xml:space="preserve">ein </w:t>
      </w:r>
      <w:r w:rsidRPr="006A5550">
        <w:rPr>
          <w:rFonts w:ascii="Calibri" w:hAnsi="Calibri" w:cs="Calibri"/>
          <w:sz w:val="23"/>
          <w:szCs w:val="23"/>
        </w:rPr>
        <w:t xml:space="preserve">Beispielprojekt aus einer Region exemplarisch im Mittelpunkt der pädagogischen Materialien zur Vorbereitung auf die Aktion Dreikönigssingen. Die Spenden, die die Sternsinger sammeln, fließen jedoch unabhängig davon in Hilfsprojekte für Kinder in rund 100 Ländern weltweit. </w:t>
      </w:r>
    </w:p>
    <w:p w14:paraId="65A3159C" w14:textId="77777777" w:rsidR="006A5550" w:rsidRDefault="006A5550" w:rsidP="006A5550">
      <w:pPr>
        <w:jc w:val="both"/>
        <w:rPr>
          <w:rFonts w:ascii="Calibri" w:hAnsi="Calibri" w:cs="Calibri"/>
          <w:b/>
          <w:sz w:val="23"/>
          <w:szCs w:val="23"/>
        </w:rPr>
      </w:pPr>
    </w:p>
    <w:p w14:paraId="2C885647" w14:textId="696F15C5" w:rsidR="00A464FF" w:rsidRPr="006A5550" w:rsidRDefault="00A464FF" w:rsidP="006A5550">
      <w:pPr>
        <w:jc w:val="both"/>
        <w:rPr>
          <w:rFonts w:ascii="Calibri" w:hAnsi="Calibri" w:cs="Calibri"/>
          <w:sz w:val="23"/>
          <w:szCs w:val="23"/>
        </w:rPr>
      </w:pPr>
      <w:r w:rsidRPr="006A5550">
        <w:rPr>
          <w:rFonts w:ascii="Calibri" w:hAnsi="Calibri" w:cs="Calibri"/>
          <w:b/>
          <w:sz w:val="23"/>
          <w:szCs w:val="23"/>
        </w:rPr>
        <w:t xml:space="preserve">Träger der Aktion: </w:t>
      </w:r>
      <w:r w:rsidRPr="006A5550">
        <w:rPr>
          <w:rFonts w:ascii="Calibri" w:hAnsi="Calibri" w:cs="Calibri"/>
          <w:sz w:val="23"/>
          <w:szCs w:val="23"/>
        </w:rPr>
        <w:t xml:space="preserve">Gemeinsam verantworten das </w:t>
      </w:r>
      <w:proofErr w:type="gramStart"/>
      <w:r w:rsidRPr="006A5550">
        <w:rPr>
          <w:rFonts w:ascii="Calibri" w:hAnsi="Calibri" w:cs="Calibri"/>
          <w:sz w:val="23"/>
          <w:szCs w:val="23"/>
        </w:rPr>
        <w:t>Kind</w:t>
      </w:r>
      <w:r w:rsidR="00A97352" w:rsidRPr="006A5550">
        <w:rPr>
          <w:rFonts w:ascii="Calibri" w:hAnsi="Calibri" w:cs="Calibri"/>
          <w:sz w:val="23"/>
          <w:szCs w:val="23"/>
        </w:rPr>
        <w:t>ermissionswerk ,Die</w:t>
      </w:r>
      <w:proofErr w:type="gramEnd"/>
      <w:r w:rsidR="00A97352" w:rsidRPr="006A5550">
        <w:rPr>
          <w:rFonts w:ascii="Calibri" w:hAnsi="Calibri" w:cs="Calibri"/>
          <w:sz w:val="23"/>
          <w:szCs w:val="23"/>
        </w:rPr>
        <w:t xml:space="preserve"> Sternsinger‘</w:t>
      </w:r>
      <w:r w:rsidRPr="006A5550">
        <w:rPr>
          <w:rFonts w:ascii="Calibri" w:hAnsi="Calibri" w:cs="Calibri"/>
          <w:sz w:val="23"/>
          <w:szCs w:val="23"/>
        </w:rPr>
        <w:t xml:space="preserve"> und der Bund der Deutschen Katholischen Jugend (BDKJ) die bundesweite Aktion Dreikönigssingen.</w:t>
      </w:r>
    </w:p>
    <w:p w14:paraId="0562A29C" w14:textId="77777777" w:rsidR="00A464FF" w:rsidRPr="006A5550" w:rsidRDefault="00A464FF" w:rsidP="006A5550">
      <w:pPr>
        <w:jc w:val="both"/>
        <w:rPr>
          <w:rFonts w:ascii="Calibri" w:hAnsi="Calibri" w:cs="Calibri"/>
          <w:sz w:val="23"/>
          <w:szCs w:val="23"/>
        </w:rPr>
      </w:pPr>
    </w:p>
    <w:p w14:paraId="3404F2B8" w14:textId="5191E2B2" w:rsidR="007E1226" w:rsidRPr="006A5550" w:rsidRDefault="00A464FF" w:rsidP="006A5550">
      <w:pPr>
        <w:jc w:val="both"/>
        <w:rPr>
          <w:rFonts w:ascii="Calibri" w:hAnsi="Calibri" w:cs="Calibri"/>
          <w:sz w:val="23"/>
          <w:szCs w:val="23"/>
        </w:rPr>
      </w:pPr>
      <w:r w:rsidRPr="006A5550">
        <w:rPr>
          <w:rFonts w:ascii="Calibri" w:hAnsi="Calibri" w:cs="Calibri"/>
          <w:b/>
          <w:sz w:val="23"/>
          <w:szCs w:val="23"/>
        </w:rPr>
        <w:t xml:space="preserve">Historie: </w:t>
      </w:r>
      <w:r w:rsidRPr="006A5550">
        <w:rPr>
          <w:rFonts w:ascii="Calibri" w:hAnsi="Calibri" w:cs="Calibri"/>
          <w:sz w:val="23"/>
          <w:szCs w:val="23"/>
        </w:rPr>
        <w:t xml:space="preserve">Die erste Aktion Dreikönigssingen </w:t>
      </w:r>
      <w:r w:rsidR="00386543" w:rsidRPr="006A5550">
        <w:rPr>
          <w:rFonts w:ascii="Calibri" w:hAnsi="Calibri" w:cs="Calibri"/>
          <w:sz w:val="23"/>
          <w:szCs w:val="23"/>
        </w:rPr>
        <w:t>wurde</w:t>
      </w:r>
      <w:r w:rsidRPr="006A5550">
        <w:rPr>
          <w:rFonts w:ascii="Calibri" w:hAnsi="Calibri" w:cs="Calibri"/>
          <w:sz w:val="23"/>
          <w:szCs w:val="23"/>
        </w:rPr>
        <w:t xml:space="preserve"> 1959 organisiert. 2004</w:t>
      </w:r>
      <w:r w:rsidR="00D0631A" w:rsidRPr="006A5550">
        <w:rPr>
          <w:rFonts w:ascii="Calibri" w:hAnsi="Calibri" w:cs="Calibri"/>
          <w:sz w:val="23"/>
          <w:szCs w:val="23"/>
        </w:rPr>
        <w:t xml:space="preserve"> w</w:t>
      </w:r>
      <w:r w:rsidR="00386543" w:rsidRPr="006A5550">
        <w:rPr>
          <w:rFonts w:ascii="Calibri" w:hAnsi="Calibri" w:cs="Calibri"/>
          <w:sz w:val="23"/>
          <w:szCs w:val="23"/>
        </w:rPr>
        <w:t>u</w:t>
      </w:r>
      <w:r w:rsidR="00D0631A" w:rsidRPr="006A5550">
        <w:rPr>
          <w:rFonts w:ascii="Calibri" w:hAnsi="Calibri" w:cs="Calibri"/>
          <w:sz w:val="23"/>
          <w:szCs w:val="23"/>
        </w:rPr>
        <w:t xml:space="preserve">rden die Sternsinger in Münster mit dem Westfälischen Friedenspreis ausgezeichnet. 2015 </w:t>
      </w:r>
      <w:r w:rsidR="00386543" w:rsidRPr="006A5550">
        <w:rPr>
          <w:rFonts w:ascii="Calibri" w:hAnsi="Calibri" w:cs="Calibri"/>
          <w:sz w:val="23"/>
          <w:szCs w:val="23"/>
        </w:rPr>
        <w:t>erfolgte die Aufnahme des</w:t>
      </w:r>
      <w:r w:rsidR="00D0631A" w:rsidRPr="006A5550">
        <w:rPr>
          <w:rFonts w:ascii="Calibri" w:hAnsi="Calibri" w:cs="Calibri"/>
          <w:sz w:val="23"/>
          <w:szCs w:val="23"/>
        </w:rPr>
        <w:t xml:space="preserve"> „Sternsingen</w:t>
      </w:r>
      <w:r w:rsidR="005E3E72" w:rsidRPr="006A5550">
        <w:rPr>
          <w:rFonts w:ascii="Calibri" w:hAnsi="Calibri" w:cs="Calibri"/>
          <w:sz w:val="23"/>
          <w:szCs w:val="23"/>
        </w:rPr>
        <w:t>s</w:t>
      </w:r>
      <w:r w:rsidR="00D0631A" w:rsidRPr="006A5550">
        <w:rPr>
          <w:rFonts w:ascii="Calibri" w:hAnsi="Calibri" w:cs="Calibri"/>
          <w:sz w:val="23"/>
          <w:szCs w:val="23"/>
        </w:rPr>
        <w:t>“ in das bundesweite Verzeichnis des immateriellen Kulturerbes.</w:t>
      </w:r>
    </w:p>
    <w:p w14:paraId="4F0265E2" w14:textId="5C74F58D" w:rsidR="00633A41" w:rsidRPr="006A5550" w:rsidRDefault="00633A41" w:rsidP="006A5550">
      <w:pPr>
        <w:jc w:val="both"/>
        <w:rPr>
          <w:rFonts w:ascii="Calibri" w:hAnsi="Calibri" w:cs="Calibri"/>
          <w:sz w:val="23"/>
          <w:szCs w:val="23"/>
        </w:rPr>
      </w:pPr>
    </w:p>
    <w:p w14:paraId="3CE05197" w14:textId="69E61E80" w:rsidR="008F3D4F" w:rsidRPr="006A5550" w:rsidRDefault="00633A41" w:rsidP="006A5550">
      <w:pPr>
        <w:jc w:val="both"/>
        <w:rPr>
          <w:rFonts w:ascii="Calibri" w:hAnsi="Calibri" w:cs="Calibri"/>
          <w:b/>
          <w:sz w:val="23"/>
          <w:szCs w:val="23"/>
        </w:rPr>
      </w:pPr>
      <w:r w:rsidRPr="006A5550">
        <w:rPr>
          <w:rFonts w:ascii="Calibri" w:hAnsi="Calibri" w:cs="Calibri"/>
          <w:b/>
          <w:sz w:val="23"/>
          <w:szCs w:val="23"/>
        </w:rPr>
        <w:t>Zahlen:</w:t>
      </w:r>
    </w:p>
    <w:p w14:paraId="3C2CF6A8" w14:textId="77777777" w:rsidR="00D65B08" w:rsidRPr="006A5550" w:rsidRDefault="00D65B08" w:rsidP="006A5550">
      <w:pPr>
        <w:jc w:val="both"/>
        <w:rPr>
          <w:rFonts w:ascii="Calibri" w:hAnsi="Calibri" w:cs="Calibri"/>
          <w:b/>
          <w:sz w:val="23"/>
          <w:szCs w:val="23"/>
        </w:rPr>
      </w:pPr>
    </w:p>
    <w:p w14:paraId="0ED4AEB7" w14:textId="6D15C06A" w:rsidR="00D0631A" w:rsidRPr="006A5550" w:rsidRDefault="0073460F" w:rsidP="006A5550">
      <w:pPr>
        <w:jc w:val="both"/>
        <w:rPr>
          <w:rFonts w:ascii="Calibri" w:hAnsi="Calibri" w:cs="Calibri"/>
          <w:b/>
          <w:sz w:val="23"/>
          <w:szCs w:val="23"/>
        </w:rPr>
      </w:pPr>
      <w:r w:rsidRPr="006A5550">
        <w:rPr>
          <w:rFonts w:ascii="Calibri" w:hAnsi="Calibri" w:cs="Calibri"/>
          <w:b/>
          <w:sz w:val="23"/>
          <w:szCs w:val="23"/>
        </w:rPr>
        <w:t>Sammelergebnis 20</w:t>
      </w:r>
      <w:r w:rsidR="00D65B08" w:rsidRPr="006A5550">
        <w:rPr>
          <w:rFonts w:ascii="Calibri" w:hAnsi="Calibri" w:cs="Calibri"/>
          <w:b/>
          <w:sz w:val="23"/>
          <w:szCs w:val="23"/>
        </w:rPr>
        <w:t>2</w:t>
      </w:r>
      <w:r w:rsidR="00270CB8" w:rsidRPr="006A5550">
        <w:rPr>
          <w:rFonts w:ascii="Calibri" w:hAnsi="Calibri" w:cs="Calibri"/>
          <w:b/>
          <w:sz w:val="23"/>
          <w:szCs w:val="23"/>
        </w:rPr>
        <w:t>3</w:t>
      </w:r>
      <w:r w:rsidR="002C0E2C" w:rsidRPr="006A5550">
        <w:rPr>
          <w:rFonts w:ascii="Calibri" w:hAnsi="Calibri" w:cs="Calibri"/>
          <w:b/>
          <w:sz w:val="23"/>
          <w:szCs w:val="23"/>
        </w:rPr>
        <w:t xml:space="preserve"> / 6</w:t>
      </w:r>
      <w:r w:rsidR="00270CB8" w:rsidRPr="006A5550">
        <w:rPr>
          <w:rFonts w:ascii="Calibri" w:hAnsi="Calibri" w:cs="Calibri"/>
          <w:b/>
          <w:sz w:val="23"/>
          <w:szCs w:val="23"/>
        </w:rPr>
        <w:t>5</w:t>
      </w:r>
      <w:r w:rsidR="002C0E2C" w:rsidRPr="006A5550">
        <w:rPr>
          <w:rFonts w:ascii="Calibri" w:hAnsi="Calibri" w:cs="Calibri"/>
          <w:b/>
          <w:sz w:val="23"/>
          <w:szCs w:val="23"/>
        </w:rPr>
        <w:t>. Aktion Dreikönigssingen</w:t>
      </w:r>
      <w:r w:rsidR="00D0631A" w:rsidRPr="006A5550">
        <w:rPr>
          <w:rFonts w:ascii="Calibri" w:hAnsi="Calibri" w:cs="Calibri"/>
          <w:b/>
          <w:sz w:val="23"/>
          <w:szCs w:val="23"/>
        </w:rPr>
        <w:t>:</w:t>
      </w:r>
      <w:r w:rsidR="00EF028E" w:rsidRPr="006A5550">
        <w:rPr>
          <w:rFonts w:ascii="Calibri" w:hAnsi="Calibri" w:cs="Calibri"/>
          <w:b/>
          <w:sz w:val="23"/>
          <w:szCs w:val="23"/>
        </w:rPr>
        <w:t xml:space="preserve"> </w:t>
      </w:r>
      <w:r w:rsidR="006836B2" w:rsidRPr="006A5550">
        <w:rPr>
          <w:rFonts w:ascii="Calibri" w:hAnsi="Calibri" w:cs="Calibri"/>
          <w:b/>
          <w:sz w:val="23"/>
          <w:szCs w:val="23"/>
        </w:rPr>
        <w:t>45.454.900,71 Euro</w:t>
      </w:r>
    </w:p>
    <w:p w14:paraId="2A3141FC" w14:textId="77777777" w:rsidR="00307537" w:rsidRPr="006A5550" w:rsidRDefault="00307537" w:rsidP="00307537">
      <w:pPr>
        <w:widowControl w:val="0"/>
        <w:autoSpaceDE w:val="0"/>
        <w:autoSpaceDN w:val="0"/>
        <w:adjustRightInd w:val="0"/>
        <w:jc w:val="both"/>
        <w:rPr>
          <w:rFonts w:ascii="Calibri" w:hAnsi="Calibri" w:cs="Calibri"/>
          <w:b/>
          <w:sz w:val="23"/>
          <w:szCs w:val="23"/>
        </w:rPr>
      </w:pPr>
      <w:r w:rsidRPr="006A5550">
        <w:rPr>
          <w:rFonts w:ascii="Calibri" w:hAnsi="Calibri" w:cs="Calibri"/>
          <w:b/>
          <w:sz w:val="23"/>
          <w:szCs w:val="23"/>
        </w:rPr>
        <w:t xml:space="preserve">beteiligte Gemeinden und Einrichtungen 2023: </w:t>
      </w:r>
      <w:r w:rsidRPr="006A5550">
        <w:rPr>
          <w:rFonts w:ascii="Calibri" w:hAnsi="Calibri" w:cs="Calibri"/>
          <w:color w:val="000000"/>
          <w:sz w:val="23"/>
          <w:szCs w:val="23"/>
        </w:rPr>
        <w:t>8.260</w:t>
      </w:r>
    </w:p>
    <w:p w14:paraId="269563B1" w14:textId="1D91644B" w:rsidR="002F63F6" w:rsidRPr="006A5550" w:rsidRDefault="002F63F6" w:rsidP="006A5550">
      <w:pPr>
        <w:jc w:val="both"/>
        <w:rPr>
          <w:rFonts w:ascii="Calibri" w:hAnsi="Calibri" w:cs="Calibri"/>
          <w:sz w:val="23"/>
          <w:szCs w:val="23"/>
        </w:rPr>
      </w:pPr>
      <w:r w:rsidRPr="006A5550">
        <w:rPr>
          <w:rFonts w:ascii="Calibri" w:hAnsi="Calibri" w:cs="Calibri"/>
          <w:sz w:val="23"/>
          <w:szCs w:val="23"/>
        </w:rPr>
        <w:t>Sammelergebnis 202</w:t>
      </w:r>
      <w:r w:rsidR="00270CB8" w:rsidRPr="006A5550">
        <w:rPr>
          <w:rFonts w:ascii="Calibri" w:hAnsi="Calibri" w:cs="Calibri"/>
          <w:sz w:val="23"/>
          <w:szCs w:val="23"/>
        </w:rPr>
        <w:t>2</w:t>
      </w:r>
      <w:r w:rsidRPr="006A5550">
        <w:rPr>
          <w:rFonts w:ascii="Calibri" w:hAnsi="Calibri" w:cs="Calibri"/>
          <w:sz w:val="23"/>
          <w:szCs w:val="23"/>
        </w:rPr>
        <w:t>/6</w:t>
      </w:r>
      <w:r w:rsidR="00270CB8" w:rsidRPr="006A5550">
        <w:rPr>
          <w:rFonts w:ascii="Calibri" w:hAnsi="Calibri" w:cs="Calibri"/>
          <w:sz w:val="23"/>
          <w:szCs w:val="23"/>
        </w:rPr>
        <w:t>4</w:t>
      </w:r>
      <w:r w:rsidRPr="006A5550">
        <w:rPr>
          <w:rFonts w:ascii="Calibri" w:hAnsi="Calibri" w:cs="Calibri"/>
          <w:sz w:val="23"/>
          <w:szCs w:val="23"/>
        </w:rPr>
        <w:t xml:space="preserve">. Aktion Dreikönigssingen: </w:t>
      </w:r>
      <w:r w:rsidR="001A70C4" w:rsidRPr="006A5550">
        <w:rPr>
          <w:rFonts w:ascii="Calibri" w:hAnsi="Calibri" w:cs="Calibri"/>
          <w:color w:val="000000"/>
          <w:sz w:val="23"/>
          <w:szCs w:val="23"/>
        </w:rPr>
        <w:t xml:space="preserve">38.564.215,71 </w:t>
      </w:r>
      <w:r w:rsidR="001A70C4" w:rsidRPr="006A5550">
        <w:rPr>
          <w:rFonts w:ascii="Calibri" w:hAnsi="Calibri" w:cs="Calibri"/>
          <w:sz w:val="23"/>
          <w:szCs w:val="23"/>
        </w:rPr>
        <w:t>Euro</w:t>
      </w:r>
    </w:p>
    <w:p w14:paraId="4C885EA1" w14:textId="65851B85" w:rsidR="002C0E2C" w:rsidRPr="006A5550" w:rsidRDefault="00D0631A" w:rsidP="006A5550">
      <w:pPr>
        <w:jc w:val="both"/>
        <w:rPr>
          <w:rFonts w:ascii="Calibri" w:hAnsi="Calibri" w:cs="Calibri"/>
          <w:sz w:val="23"/>
          <w:szCs w:val="23"/>
        </w:rPr>
      </w:pPr>
      <w:r w:rsidRPr="006A5550">
        <w:rPr>
          <w:rFonts w:ascii="Calibri" w:hAnsi="Calibri" w:cs="Calibri"/>
          <w:b/>
          <w:sz w:val="23"/>
          <w:szCs w:val="23"/>
        </w:rPr>
        <w:t>Gesamtergebnis seit 1959:</w:t>
      </w:r>
      <w:r w:rsidR="00EF028E" w:rsidRPr="006A5550">
        <w:rPr>
          <w:rFonts w:ascii="Calibri" w:hAnsi="Calibri" w:cs="Calibri"/>
          <w:b/>
          <w:sz w:val="23"/>
          <w:szCs w:val="23"/>
        </w:rPr>
        <w:t xml:space="preserve"> </w:t>
      </w:r>
      <w:r w:rsidR="00FE5593" w:rsidRPr="006A5550">
        <w:rPr>
          <w:rFonts w:ascii="Calibri" w:hAnsi="Calibri" w:cs="Calibri"/>
          <w:sz w:val="23"/>
          <w:szCs w:val="23"/>
        </w:rPr>
        <w:t>rund 1,</w:t>
      </w:r>
      <w:r w:rsidR="001A70C4" w:rsidRPr="006A5550">
        <w:rPr>
          <w:rFonts w:ascii="Calibri" w:hAnsi="Calibri" w:cs="Calibri"/>
          <w:sz w:val="23"/>
          <w:szCs w:val="23"/>
        </w:rPr>
        <w:t>31</w:t>
      </w:r>
      <w:r w:rsidR="00EF028E" w:rsidRPr="006A5550">
        <w:rPr>
          <w:rFonts w:ascii="Calibri" w:hAnsi="Calibri" w:cs="Calibri"/>
          <w:sz w:val="23"/>
          <w:szCs w:val="23"/>
        </w:rPr>
        <w:t xml:space="preserve"> Milliarde</w:t>
      </w:r>
      <w:r w:rsidR="00FE5593" w:rsidRPr="006A5550">
        <w:rPr>
          <w:rFonts w:ascii="Calibri" w:hAnsi="Calibri" w:cs="Calibri"/>
          <w:sz w:val="23"/>
          <w:szCs w:val="23"/>
        </w:rPr>
        <w:t>n</w:t>
      </w:r>
      <w:r w:rsidR="00EF028E" w:rsidRPr="006A5550">
        <w:rPr>
          <w:rFonts w:ascii="Calibri" w:hAnsi="Calibri" w:cs="Calibri"/>
          <w:sz w:val="23"/>
          <w:szCs w:val="23"/>
        </w:rPr>
        <w:t xml:space="preserve"> Euro (</w:t>
      </w:r>
      <w:r w:rsidR="00FE5593" w:rsidRPr="006A5550">
        <w:rPr>
          <w:rFonts w:ascii="Calibri" w:eastAsia="Times New Roman" w:hAnsi="Calibri" w:cs="Calibri"/>
          <w:color w:val="000000"/>
          <w:sz w:val="23"/>
          <w:szCs w:val="23"/>
          <w:lang w:eastAsia="de-DE"/>
        </w:rPr>
        <w:t>1</w:t>
      </w:r>
      <w:r w:rsidR="001A70C4" w:rsidRPr="006A5550">
        <w:rPr>
          <w:rFonts w:ascii="Calibri" w:eastAsia="Times New Roman" w:hAnsi="Calibri" w:cs="Calibri"/>
          <w:color w:val="000000"/>
          <w:sz w:val="23"/>
          <w:szCs w:val="23"/>
          <w:lang w:eastAsia="de-DE"/>
        </w:rPr>
        <w:t>.314.335.744,15</w:t>
      </w:r>
      <w:r w:rsidR="002C0E2C" w:rsidRPr="006A5550">
        <w:rPr>
          <w:rFonts w:ascii="Calibri" w:eastAsia="Times New Roman" w:hAnsi="Calibri" w:cs="Calibri"/>
          <w:color w:val="000000"/>
          <w:sz w:val="23"/>
          <w:szCs w:val="23"/>
          <w:lang w:eastAsia="de-DE"/>
        </w:rPr>
        <w:t xml:space="preserve"> </w:t>
      </w:r>
      <w:r w:rsidR="00EF028E" w:rsidRPr="006A5550">
        <w:rPr>
          <w:rFonts w:ascii="Calibri" w:hAnsi="Calibri" w:cs="Calibri"/>
          <w:sz w:val="23"/>
          <w:szCs w:val="23"/>
        </w:rPr>
        <w:t>Euro)</w:t>
      </w:r>
    </w:p>
    <w:p w14:paraId="1782D40C" w14:textId="77777777" w:rsidR="00D65B08" w:rsidRPr="006A5550" w:rsidRDefault="00D65B08" w:rsidP="006A5550">
      <w:pPr>
        <w:jc w:val="both"/>
        <w:rPr>
          <w:rFonts w:ascii="Calibri" w:hAnsi="Calibri" w:cs="Calibri"/>
          <w:b/>
          <w:sz w:val="23"/>
          <w:szCs w:val="23"/>
        </w:rPr>
      </w:pPr>
    </w:p>
    <w:p w14:paraId="4029015A" w14:textId="77777777" w:rsidR="00091768" w:rsidRDefault="00091768" w:rsidP="006A5550">
      <w:pPr>
        <w:jc w:val="both"/>
        <w:rPr>
          <w:rFonts w:ascii="Calibri" w:hAnsi="Calibri" w:cs="Calibri"/>
          <w:b/>
          <w:sz w:val="23"/>
          <w:szCs w:val="23"/>
        </w:rPr>
      </w:pPr>
    </w:p>
    <w:p w14:paraId="40572C99" w14:textId="77777777" w:rsidR="00091768" w:rsidRDefault="00091768" w:rsidP="006A5550">
      <w:pPr>
        <w:jc w:val="both"/>
        <w:rPr>
          <w:rFonts w:ascii="Calibri" w:hAnsi="Calibri" w:cs="Calibri"/>
          <w:b/>
          <w:sz w:val="23"/>
          <w:szCs w:val="23"/>
        </w:rPr>
      </w:pPr>
    </w:p>
    <w:p w14:paraId="7B126099" w14:textId="77777777" w:rsidR="00091768" w:rsidRDefault="00091768" w:rsidP="006A5550">
      <w:pPr>
        <w:jc w:val="both"/>
        <w:rPr>
          <w:rFonts w:ascii="Calibri" w:hAnsi="Calibri" w:cs="Calibri"/>
          <w:b/>
          <w:sz w:val="23"/>
          <w:szCs w:val="23"/>
        </w:rPr>
      </w:pPr>
    </w:p>
    <w:p w14:paraId="1F826075" w14:textId="77777777" w:rsidR="00091768" w:rsidRDefault="00091768" w:rsidP="006A5550">
      <w:pPr>
        <w:jc w:val="both"/>
        <w:rPr>
          <w:rFonts w:ascii="Calibri" w:hAnsi="Calibri" w:cs="Calibri"/>
          <w:b/>
          <w:sz w:val="23"/>
          <w:szCs w:val="23"/>
        </w:rPr>
      </w:pPr>
    </w:p>
    <w:p w14:paraId="12AE4105" w14:textId="77777777" w:rsidR="00091768" w:rsidRDefault="00091768" w:rsidP="006A5550">
      <w:pPr>
        <w:jc w:val="both"/>
        <w:rPr>
          <w:rFonts w:ascii="Calibri" w:hAnsi="Calibri" w:cs="Calibri"/>
          <w:b/>
          <w:sz w:val="23"/>
          <w:szCs w:val="23"/>
        </w:rPr>
      </w:pPr>
    </w:p>
    <w:p w14:paraId="6F84BD61" w14:textId="67BB2CB0" w:rsidR="00225AA2" w:rsidRPr="006A5550" w:rsidRDefault="00633A41" w:rsidP="006A5550">
      <w:pPr>
        <w:jc w:val="both"/>
        <w:rPr>
          <w:rFonts w:ascii="Calibri" w:hAnsi="Calibri" w:cs="Calibri"/>
          <w:b/>
          <w:sz w:val="23"/>
          <w:szCs w:val="23"/>
        </w:rPr>
      </w:pPr>
      <w:r w:rsidRPr="006A5550">
        <w:rPr>
          <w:rFonts w:ascii="Calibri" w:hAnsi="Calibri" w:cs="Calibri"/>
          <w:b/>
          <w:sz w:val="23"/>
          <w:szCs w:val="23"/>
        </w:rPr>
        <w:lastRenderedPageBreak/>
        <w:t>Termine:</w:t>
      </w:r>
    </w:p>
    <w:p w14:paraId="530546AF" w14:textId="77777777" w:rsidR="00D65B08" w:rsidRPr="006A5550" w:rsidRDefault="00D65B08" w:rsidP="006A5550">
      <w:pPr>
        <w:jc w:val="both"/>
        <w:rPr>
          <w:rFonts w:ascii="Calibri" w:hAnsi="Calibri" w:cs="Calibri"/>
          <w:b/>
          <w:sz w:val="23"/>
          <w:szCs w:val="23"/>
        </w:rPr>
      </w:pPr>
    </w:p>
    <w:p w14:paraId="43769A48" w14:textId="109D2F14" w:rsidR="00EF028E" w:rsidRPr="006A5550" w:rsidRDefault="00D65B08" w:rsidP="006A5550">
      <w:pPr>
        <w:jc w:val="both"/>
        <w:rPr>
          <w:rFonts w:ascii="Calibri" w:hAnsi="Calibri" w:cs="Calibri"/>
          <w:sz w:val="23"/>
          <w:szCs w:val="23"/>
        </w:rPr>
      </w:pPr>
      <w:r w:rsidRPr="006A5550">
        <w:rPr>
          <w:rFonts w:ascii="Calibri" w:hAnsi="Calibri" w:cs="Calibri"/>
          <w:b/>
          <w:sz w:val="23"/>
          <w:szCs w:val="23"/>
        </w:rPr>
        <w:t>Frei</w:t>
      </w:r>
      <w:r w:rsidR="00FE5593" w:rsidRPr="006A5550">
        <w:rPr>
          <w:rFonts w:ascii="Calibri" w:hAnsi="Calibri" w:cs="Calibri"/>
          <w:b/>
          <w:sz w:val="23"/>
          <w:szCs w:val="23"/>
        </w:rPr>
        <w:t>tag</w:t>
      </w:r>
      <w:r w:rsidR="0073460F" w:rsidRPr="006A5550">
        <w:rPr>
          <w:rFonts w:ascii="Calibri" w:hAnsi="Calibri" w:cs="Calibri"/>
          <w:b/>
          <w:sz w:val="23"/>
          <w:szCs w:val="23"/>
        </w:rPr>
        <w:t xml:space="preserve">, </w:t>
      </w:r>
      <w:r w:rsidR="00771FF0" w:rsidRPr="006A5550">
        <w:rPr>
          <w:rFonts w:ascii="Calibri" w:hAnsi="Calibri" w:cs="Calibri"/>
          <w:b/>
          <w:sz w:val="23"/>
          <w:szCs w:val="23"/>
        </w:rPr>
        <w:t>29</w:t>
      </w:r>
      <w:r w:rsidR="0073460F" w:rsidRPr="006A5550">
        <w:rPr>
          <w:rFonts w:ascii="Calibri" w:hAnsi="Calibri" w:cs="Calibri"/>
          <w:b/>
          <w:sz w:val="23"/>
          <w:szCs w:val="23"/>
        </w:rPr>
        <w:t>. Dezember 20</w:t>
      </w:r>
      <w:r w:rsidRPr="006A5550">
        <w:rPr>
          <w:rFonts w:ascii="Calibri" w:hAnsi="Calibri" w:cs="Calibri"/>
          <w:b/>
          <w:sz w:val="23"/>
          <w:szCs w:val="23"/>
        </w:rPr>
        <w:t>2</w:t>
      </w:r>
      <w:r w:rsidR="00771FF0" w:rsidRPr="006A5550">
        <w:rPr>
          <w:rFonts w:ascii="Calibri" w:hAnsi="Calibri" w:cs="Calibri"/>
          <w:b/>
          <w:sz w:val="23"/>
          <w:szCs w:val="23"/>
        </w:rPr>
        <w:t>3</w:t>
      </w:r>
      <w:r w:rsidR="00EF028E" w:rsidRPr="006A5550">
        <w:rPr>
          <w:rFonts w:ascii="Calibri" w:hAnsi="Calibri" w:cs="Calibri"/>
          <w:b/>
          <w:sz w:val="23"/>
          <w:szCs w:val="23"/>
        </w:rPr>
        <w:t>:</w:t>
      </w:r>
      <w:r w:rsidR="00A75EE8" w:rsidRPr="006A5550">
        <w:rPr>
          <w:rFonts w:ascii="Calibri" w:hAnsi="Calibri" w:cs="Calibri"/>
          <w:sz w:val="23"/>
          <w:szCs w:val="23"/>
        </w:rPr>
        <w:t xml:space="preserve"> Bundesweite Eröffnung der 6</w:t>
      </w:r>
      <w:r w:rsidR="00771FF0" w:rsidRPr="006A5550">
        <w:rPr>
          <w:rFonts w:ascii="Calibri" w:hAnsi="Calibri" w:cs="Calibri"/>
          <w:sz w:val="23"/>
          <w:szCs w:val="23"/>
        </w:rPr>
        <w:t>6</w:t>
      </w:r>
      <w:r w:rsidR="00EF028E" w:rsidRPr="006A5550">
        <w:rPr>
          <w:rFonts w:ascii="Calibri" w:hAnsi="Calibri" w:cs="Calibri"/>
          <w:sz w:val="23"/>
          <w:szCs w:val="23"/>
        </w:rPr>
        <w:t xml:space="preserve">. Aktion </w:t>
      </w:r>
      <w:r w:rsidR="008B77CB" w:rsidRPr="006A5550">
        <w:rPr>
          <w:rFonts w:ascii="Calibri" w:hAnsi="Calibri" w:cs="Calibri"/>
          <w:sz w:val="23"/>
          <w:szCs w:val="23"/>
        </w:rPr>
        <w:t xml:space="preserve">Dreikönigssingen </w:t>
      </w:r>
      <w:r w:rsidR="00EF028E" w:rsidRPr="006A5550">
        <w:rPr>
          <w:rFonts w:ascii="Calibri" w:hAnsi="Calibri" w:cs="Calibri"/>
          <w:sz w:val="23"/>
          <w:szCs w:val="23"/>
        </w:rPr>
        <w:t xml:space="preserve">in </w:t>
      </w:r>
      <w:r w:rsidR="00771FF0" w:rsidRPr="006A5550">
        <w:rPr>
          <w:rFonts w:ascii="Calibri" w:hAnsi="Calibri" w:cs="Calibri"/>
          <w:sz w:val="23"/>
          <w:szCs w:val="23"/>
        </w:rPr>
        <w:t>Kempten</w:t>
      </w:r>
      <w:r w:rsidR="002F63F6" w:rsidRPr="006A5550">
        <w:rPr>
          <w:rFonts w:ascii="Calibri" w:hAnsi="Calibri" w:cs="Calibri"/>
          <w:sz w:val="23"/>
          <w:szCs w:val="23"/>
        </w:rPr>
        <w:t xml:space="preserve"> </w:t>
      </w:r>
      <w:r w:rsidR="00771FF0" w:rsidRPr="006A5550">
        <w:rPr>
          <w:rFonts w:ascii="Calibri" w:hAnsi="Calibri" w:cs="Calibri"/>
          <w:sz w:val="23"/>
          <w:szCs w:val="23"/>
        </w:rPr>
        <w:t xml:space="preserve">im Allgäu </w:t>
      </w:r>
      <w:r w:rsidR="002F63F6" w:rsidRPr="006A5550">
        <w:rPr>
          <w:rFonts w:ascii="Calibri" w:hAnsi="Calibri" w:cs="Calibri"/>
          <w:sz w:val="23"/>
          <w:szCs w:val="23"/>
        </w:rPr>
        <w:t xml:space="preserve">(Bistum </w:t>
      </w:r>
      <w:r w:rsidR="00771FF0" w:rsidRPr="006A5550">
        <w:rPr>
          <w:rFonts w:ascii="Calibri" w:hAnsi="Calibri" w:cs="Calibri"/>
          <w:sz w:val="23"/>
          <w:szCs w:val="23"/>
        </w:rPr>
        <w:t>Augsburg</w:t>
      </w:r>
      <w:r w:rsidR="002F63F6" w:rsidRPr="006A5550">
        <w:rPr>
          <w:rFonts w:ascii="Calibri" w:hAnsi="Calibri" w:cs="Calibri"/>
          <w:sz w:val="23"/>
          <w:szCs w:val="23"/>
        </w:rPr>
        <w:t>)</w:t>
      </w:r>
    </w:p>
    <w:p w14:paraId="3809A2BC" w14:textId="27CE5AFB" w:rsidR="00EF028E" w:rsidRPr="006A5550" w:rsidRDefault="00771FF0" w:rsidP="006A5550">
      <w:pPr>
        <w:jc w:val="both"/>
        <w:rPr>
          <w:rFonts w:ascii="Calibri" w:hAnsi="Calibri" w:cs="Calibri"/>
          <w:sz w:val="23"/>
          <w:szCs w:val="23"/>
        </w:rPr>
      </w:pPr>
      <w:r w:rsidRPr="006A5550">
        <w:rPr>
          <w:rFonts w:ascii="Calibri" w:hAnsi="Calibri" w:cs="Calibri"/>
          <w:b/>
          <w:sz w:val="23"/>
          <w:szCs w:val="23"/>
        </w:rPr>
        <w:t>Mon</w:t>
      </w:r>
      <w:r w:rsidR="00D65B08" w:rsidRPr="006A5550">
        <w:rPr>
          <w:rFonts w:ascii="Calibri" w:hAnsi="Calibri" w:cs="Calibri"/>
          <w:b/>
          <w:sz w:val="23"/>
          <w:szCs w:val="23"/>
        </w:rPr>
        <w:t>tag</w:t>
      </w:r>
      <w:r w:rsidR="00A60171" w:rsidRPr="006A5550">
        <w:rPr>
          <w:rFonts w:ascii="Calibri" w:hAnsi="Calibri" w:cs="Calibri"/>
          <w:b/>
          <w:sz w:val="23"/>
          <w:szCs w:val="23"/>
        </w:rPr>
        <w:t>, 01. Januar 20</w:t>
      </w:r>
      <w:r w:rsidR="00FE5593" w:rsidRPr="006A5550">
        <w:rPr>
          <w:rFonts w:ascii="Calibri" w:hAnsi="Calibri" w:cs="Calibri"/>
          <w:b/>
          <w:sz w:val="23"/>
          <w:szCs w:val="23"/>
        </w:rPr>
        <w:t>2</w:t>
      </w:r>
      <w:r w:rsidRPr="006A5550">
        <w:rPr>
          <w:rFonts w:ascii="Calibri" w:hAnsi="Calibri" w:cs="Calibri"/>
          <w:b/>
          <w:sz w:val="23"/>
          <w:szCs w:val="23"/>
        </w:rPr>
        <w:t>4</w:t>
      </w:r>
      <w:r w:rsidR="00EF028E" w:rsidRPr="006A5550">
        <w:rPr>
          <w:rFonts w:ascii="Calibri" w:hAnsi="Calibri" w:cs="Calibri"/>
          <w:b/>
          <w:sz w:val="23"/>
          <w:szCs w:val="23"/>
        </w:rPr>
        <w:t xml:space="preserve">: </w:t>
      </w:r>
      <w:r w:rsidR="00EF028E" w:rsidRPr="006A5550">
        <w:rPr>
          <w:rFonts w:ascii="Calibri" w:hAnsi="Calibri" w:cs="Calibri"/>
          <w:sz w:val="23"/>
          <w:szCs w:val="23"/>
        </w:rPr>
        <w:t>Sternsinger aus</w:t>
      </w:r>
      <w:r w:rsidR="002F63F6" w:rsidRPr="006A5550">
        <w:rPr>
          <w:rFonts w:ascii="Calibri" w:hAnsi="Calibri" w:cs="Calibri"/>
          <w:sz w:val="23"/>
          <w:szCs w:val="23"/>
        </w:rPr>
        <w:t xml:space="preserve"> </w:t>
      </w:r>
      <w:r w:rsidRPr="006A5550">
        <w:rPr>
          <w:rFonts w:ascii="Calibri" w:hAnsi="Calibri" w:cs="Calibri"/>
          <w:sz w:val="23"/>
          <w:szCs w:val="23"/>
        </w:rPr>
        <w:t>Stukenbrock-Senne</w:t>
      </w:r>
      <w:r w:rsidR="00EF028E" w:rsidRPr="006A5550">
        <w:rPr>
          <w:rFonts w:ascii="Calibri" w:hAnsi="Calibri" w:cs="Calibri"/>
          <w:sz w:val="23"/>
          <w:szCs w:val="23"/>
        </w:rPr>
        <w:t xml:space="preserve"> </w:t>
      </w:r>
      <w:r w:rsidR="002F63F6" w:rsidRPr="006A5550">
        <w:rPr>
          <w:rFonts w:ascii="Calibri" w:hAnsi="Calibri" w:cs="Calibri"/>
          <w:sz w:val="23"/>
          <w:szCs w:val="23"/>
        </w:rPr>
        <w:t>(</w:t>
      </w:r>
      <w:r w:rsidRPr="006A5550">
        <w:rPr>
          <w:rFonts w:ascii="Calibri" w:hAnsi="Calibri" w:cs="Calibri"/>
          <w:sz w:val="23"/>
          <w:szCs w:val="23"/>
        </w:rPr>
        <w:t>Erzbistum Paderborn</w:t>
      </w:r>
      <w:r w:rsidR="002F63F6" w:rsidRPr="006A5550">
        <w:rPr>
          <w:rFonts w:ascii="Calibri" w:hAnsi="Calibri" w:cs="Calibri"/>
          <w:sz w:val="23"/>
          <w:szCs w:val="23"/>
        </w:rPr>
        <w:t>)</w:t>
      </w:r>
      <w:r w:rsidR="00EF028E" w:rsidRPr="006A5550">
        <w:rPr>
          <w:rFonts w:ascii="Calibri" w:hAnsi="Calibri" w:cs="Calibri"/>
          <w:sz w:val="23"/>
          <w:szCs w:val="23"/>
        </w:rPr>
        <w:t xml:space="preserve"> nehmen am Neujahrsgottesdienst mit Papst Franziskus im Petersdom </w:t>
      </w:r>
      <w:r w:rsidR="008F3D4F" w:rsidRPr="006A5550">
        <w:rPr>
          <w:rFonts w:ascii="Calibri" w:hAnsi="Calibri" w:cs="Calibri"/>
          <w:sz w:val="23"/>
          <w:szCs w:val="23"/>
        </w:rPr>
        <w:t xml:space="preserve">(Vatikan) </w:t>
      </w:r>
      <w:r w:rsidR="00EF028E" w:rsidRPr="006A5550">
        <w:rPr>
          <w:rFonts w:ascii="Calibri" w:hAnsi="Calibri" w:cs="Calibri"/>
          <w:sz w:val="23"/>
          <w:szCs w:val="23"/>
        </w:rPr>
        <w:t>teil</w:t>
      </w:r>
    </w:p>
    <w:p w14:paraId="64B4D352" w14:textId="320C3F14" w:rsidR="00EF028E" w:rsidRPr="006A5550" w:rsidRDefault="00771FF0" w:rsidP="006A5550">
      <w:pPr>
        <w:jc w:val="both"/>
        <w:rPr>
          <w:rFonts w:ascii="Calibri" w:hAnsi="Calibri" w:cs="Calibri"/>
          <w:sz w:val="23"/>
          <w:szCs w:val="23"/>
        </w:rPr>
      </w:pPr>
      <w:r w:rsidRPr="006A5550">
        <w:rPr>
          <w:rFonts w:ascii="Calibri" w:hAnsi="Calibri" w:cs="Calibri"/>
          <w:b/>
          <w:sz w:val="23"/>
          <w:szCs w:val="23"/>
        </w:rPr>
        <w:t>Samst</w:t>
      </w:r>
      <w:r w:rsidR="00FE5593" w:rsidRPr="006A5550">
        <w:rPr>
          <w:rFonts w:ascii="Calibri" w:hAnsi="Calibri" w:cs="Calibri"/>
          <w:b/>
          <w:sz w:val="23"/>
          <w:szCs w:val="23"/>
        </w:rPr>
        <w:t>ag</w:t>
      </w:r>
      <w:r w:rsidR="00A60171" w:rsidRPr="006A5550">
        <w:rPr>
          <w:rFonts w:ascii="Calibri" w:hAnsi="Calibri" w:cs="Calibri"/>
          <w:b/>
          <w:sz w:val="23"/>
          <w:szCs w:val="23"/>
        </w:rPr>
        <w:t>, 06. Januar 20</w:t>
      </w:r>
      <w:r w:rsidR="00FE5593" w:rsidRPr="006A5550">
        <w:rPr>
          <w:rFonts w:ascii="Calibri" w:hAnsi="Calibri" w:cs="Calibri"/>
          <w:b/>
          <w:sz w:val="23"/>
          <w:szCs w:val="23"/>
        </w:rPr>
        <w:t>2</w:t>
      </w:r>
      <w:r w:rsidRPr="006A5550">
        <w:rPr>
          <w:rFonts w:ascii="Calibri" w:hAnsi="Calibri" w:cs="Calibri"/>
          <w:b/>
          <w:sz w:val="23"/>
          <w:szCs w:val="23"/>
        </w:rPr>
        <w:t>4</w:t>
      </w:r>
      <w:r w:rsidR="00EF028E" w:rsidRPr="006A5550">
        <w:rPr>
          <w:rFonts w:ascii="Calibri" w:hAnsi="Calibri" w:cs="Calibri"/>
          <w:b/>
          <w:sz w:val="23"/>
          <w:szCs w:val="23"/>
        </w:rPr>
        <w:t>:</w:t>
      </w:r>
      <w:r w:rsidR="008F3D4F" w:rsidRPr="006A5550">
        <w:rPr>
          <w:rFonts w:ascii="Calibri" w:hAnsi="Calibri" w:cs="Calibri"/>
          <w:b/>
          <w:sz w:val="23"/>
          <w:szCs w:val="23"/>
        </w:rPr>
        <w:t xml:space="preserve"> </w:t>
      </w:r>
      <w:r w:rsidR="008F3D4F" w:rsidRPr="006A5550">
        <w:rPr>
          <w:rFonts w:ascii="Calibri" w:hAnsi="Calibri" w:cs="Calibri"/>
          <w:sz w:val="23"/>
          <w:szCs w:val="23"/>
        </w:rPr>
        <w:t xml:space="preserve">Bundespräsident Frank-Walter Steinmeier empfängt </w:t>
      </w:r>
      <w:r w:rsidR="002C0E2C" w:rsidRPr="006A5550">
        <w:rPr>
          <w:rFonts w:ascii="Calibri" w:hAnsi="Calibri" w:cs="Calibri"/>
          <w:sz w:val="23"/>
          <w:szCs w:val="23"/>
        </w:rPr>
        <w:t>in Berlin</w:t>
      </w:r>
      <w:r w:rsidR="008F3D4F" w:rsidRPr="006A5550">
        <w:rPr>
          <w:rFonts w:ascii="Calibri" w:hAnsi="Calibri" w:cs="Calibri"/>
          <w:sz w:val="23"/>
          <w:szCs w:val="23"/>
        </w:rPr>
        <w:t xml:space="preserve"> Sternsinger aus dem Bistum </w:t>
      </w:r>
      <w:r w:rsidRPr="006A5550">
        <w:rPr>
          <w:rFonts w:ascii="Calibri" w:hAnsi="Calibri" w:cs="Calibri"/>
          <w:sz w:val="23"/>
          <w:szCs w:val="23"/>
        </w:rPr>
        <w:t>Limburg</w:t>
      </w:r>
    </w:p>
    <w:p w14:paraId="068E42C1" w14:textId="77777777" w:rsidR="00771FF0" w:rsidRPr="006A5550" w:rsidRDefault="00771FF0" w:rsidP="006A5550">
      <w:pPr>
        <w:jc w:val="both"/>
        <w:rPr>
          <w:rFonts w:ascii="Calibri" w:hAnsi="Calibri" w:cs="Calibri"/>
          <w:sz w:val="23"/>
          <w:szCs w:val="23"/>
        </w:rPr>
      </w:pPr>
      <w:r w:rsidRPr="006A5550">
        <w:rPr>
          <w:rFonts w:ascii="Calibri" w:hAnsi="Calibri" w:cs="Calibri"/>
          <w:b/>
          <w:sz w:val="23"/>
          <w:szCs w:val="23"/>
        </w:rPr>
        <w:t>Anfang Januar 2024:</w:t>
      </w:r>
      <w:r w:rsidRPr="006A5550">
        <w:rPr>
          <w:rFonts w:ascii="Calibri" w:hAnsi="Calibri" w:cs="Calibri"/>
          <w:sz w:val="23"/>
          <w:szCs w:val="23"/>
        </w:rPr>
        <w:t xml:space="preserve"> Bundeskanzler Olaf Scholz empfängt in Berlin 108 Sternsinger aus allen 27 deutschen Diözesen </w:t>
      </w:r>
    </w:p>
    <w:p w14:paraId="200017C6" w14:textId="3F1F15D0" w:rsidR="003F3134" w:rsidRDefault="00FE5593" w:rsidP="006A5550">
      <w:pPr>
        <w:jc w:val="both"/>
        <w:rPr>
          <w:rFonts w:ascii="Calibri" w:hAnsi="Calibri" w:cs="Calibri"/>
          <w:sz w:val="23"/>
          <w:szCs w:val="23"/>
        </w:rPr>
      </w:pPr>
      <w:r w:rsidRPr="006A5550">
        <w:rPr>
          <w:rFonts w:ascii="Calibri" w:hAnsi="Calibri" w:cs="Calibri"/>
          <w:b/>
          <w:sz w:val="23"/>
          <w:szCs w:val="23"/>
        </w:rPr>
        <w:t>Mittwoch</w:t>
      </w:r>
      <w:r w:rsidR="00B60F23" w:rsidRPr="006A5550">
        <w:rPr>
          <w:rFonts w:ascii="Calibri" w:hAnsi="Calibri" w:cs="Calibri"/>
          <w:b/>
          <w:sz w:val="23"/>
          <w:szCs w:val="23"/>
        </w:rPr>
        <w:t xml:space="preserve">, </w:t>
      </w:r>
      <w:r w:rsidR="00D65B08" w:rsidRPr="006A5550">
        <w:rPr>
          <w:rFonts w:ascii="Calibri" w:hAnsi="Calibri" w:cs="Calibri"/>
          <w:b/>
          <w:sz w:val="23"/>
          <w:szCs w:val="23"/>
        </w:rPr>
        <w:t>1</w:t>
      </w:r>
      <w:r w:rsidR="00BE4628" w:rsidRPr="006A5550">
        <w:rPr>
          <w:rFonts w:ascii="Calibri" w:hAnsi="Calibri" w:cs="Calibri"/>
          <w:b/>
          <w:sz w:val="23"/>
          <w:szCs w:val="23"/>
        </w:rPr>
        <w:t>0</w:t>
      </w:r>
      <w:r w:rsidR="00B60F23" w:rsidRPr="006A5550">
        <w:rPr>
          <w:rFonts w:ascii="Calibri" w:hAnsi="Calibri" w:cs="Calibri"/>
          <w:b/>
          <w:sz w:val="23"/>
          <w:szCs w:val="23"/>
        </w:rPr>
        <w:t xml:space="preserve">. Januar </w:t>
      </w:r>
      <w:r w:rsidRPr="006A5550">
        <w:rPr>
          <w:rFonts w:ascii="Calibri" w:hAnsi="Calibri" w:cs="Calibri"/>
          <w:b/>
          <w:sz w:val="23"/>
          <w:szCs w:val="23"/>
        </w:rPr>
        <w:t>202</w:t>
      </w:r>
      <w:r w:rsidR="00BE4628" w:rsidRPr="006A5550">
        <w:rPr>
          <w:rFonts w:ascii="Calibri" w:hAnsi="Calibri" w:cs="Calibri"/>
          <w:b/>
          <w:sz w:val="23"/>
          <w:szCs w:val="23"/>
        </w:rPr>
        <w:t>4</w:t>
      </w:r>
      <w:r w:rsidR="008F3D4F" w:rsidRPr="006A5550">
        <w:rPr>
          <w:rFonts w:ascii="Calibri" w:hAnsi="Calibri" w:cs="Calibri"/>
          <w:b/>
          <w:sz w:val="23"/>
          <w:szCs w:val="23"/>
        </w:rPr>
        <w:t xml:space="preserve">: </w:t>
      </w:r>
      <w:r w:rsidR="008F3D4F" w:rsidRPr="006A5550">
        <w:rPr>
          <w:rFonts w:ascii="Calibri" w:hAnsi="Calibri" w:cs="Calibri"/>
          <w:sz w:val="23"/>
          <w:szCs w:val="23"/>
        </w:rPr>
        <w:t>EU-Vizepräsident Rainer Wi</w:t>
      </w:r>
      <w:r w:rsidR="00B60F23" w:rsidRPr="006A5550">
        <w:rPr>
          <w:rFonts w:ascii="Calibri" w:hAnsi="Calibri" w:cs="Calibri"/>
          <w:sz w:val="23"/>
          <w:szCs w:val="23"/>
        </w:rPr>
        <w:t>eland empfängt Sternsinger aus</w:t>
      </w:r>
      <w:r w:rsidR="001A70C4" w:rsidRPr="006A5550">
        <w:rPr>
          <w:rFonts w:ascii="Calibri" w:hAnsi="Calibri" w:cs="Calibri"/>
          <w:sz w:val="23"/>
          <w:szCs w:val="23"/>
        </w:rPr>
        <w:t xml:space="preserve"> sechs </w:t>
      </w:r>
      <w:r w:rsidR="008F3D4F" w:rsidRPr="006A5550">
        <w:rPr>
          <w:rFonts w:ascii="Calibri" w:hAnsi="Calibri" w:cs="Calibri"/>
          <w:sz w:val="23"/>
          <w:szCs w:val="23"/>
        </w:rPr>
        <w:t>europäischen Ländern im Europaparlament in Brüssel</w:t>
      </w:r>
      <w:r w:rsidR="00B60F23" w:rsidRPr="006A5550">
        <w:rPr>
          <w:rFonts w:ascii="Calibri" w:hAnsi="Calibri" w:cs="Calibri"/>
          <w:sz w:val="23"/>
          <w:szCs w:val="23"/>
        </w:rPr>
        <w:t xml:space="preserve">, darunter Mädchen und Jungen aus </w:t>
      </w:r>
      <w:r w:rsidRPr="006A5550">
        <w:rPr>
          <w:rFonts w:ascii="Calibri" w:hAnsi="Calibri" w:cs="Calibri"/>
          <w:sz w:val="23"/>
          <w:szCs w:val="23"/>
        </w:rPr>
        <w:t xml:space="preserve">dem Bistum </w:t>
      </w:r>
      <w:r w:rsidR="00BE4628" w:rsidRPr="006A5550">
        <w:rPr>
          <w:rFonts w:ascii="Calibri" w:hAnsi="Calibri" w:cs="Calibri"/>
          <w:sz w:val="23"/>
          <w:szCs w:val="23"/>
        </w:rPr>
        <w:t>Rottenburg-Stuttgart</w:t>
      </w:r>
    </w:p>
    <w:p w14:paraId="14F0147D" w14:textId="77777777" w:rsidR="00171E89" w:rsidRDefault="00171E89" w:rsidP="006A5550">
      <w:pPr>
        <w:jc w:val="both"/>
        <w:rPr>
          <w:rFonts w:ascii="Calibri" w:hAnsi="Calibri" w:cs="Calibri"/>
          <w:sz w:val="23"/>
          <w:szCs w:val="23"/>
        </w:rPr>
      </w:pPr>
    </w:p>
    <w:p w14:paraId="0D55514E" w14:textId="77777777" w:rsidR="00171E89" w:rsidRDefault="00171E89" w:rsidP="006A5550">
      <w:pPr>
        <w:jc w:val="both"/>
        <w:rPr>
          <w:rFonts w:ascii="Calibri" w:hAnsi="Calibri" w:cs="Calibri"/>
          <w:sz w:val="23"/>
          <w:szCs w:val="23"/>
        </w:rPr>
      </w:pPr>
    </w:p>
    <w:p w14:paraId="3FBEC06A" w14:textId="77777777" w:rsidR="00171E89" w:rsidRDefault="00171E89" w:rsidP="006A5550">
      <w:pPr>
        <w:jc w:val="both"/>
        <w:rPr>
          <w:rFonts w:ascii="Calibri" w:hAnsi="Calibri" w:cs="Calibri"/>
          <w:sz w:val="23"/>
          <w:szCs w:val="23"/>
        </w:rPr>
      </w:pPr>
    </w:p>
    <w:p w14:paraId="584ABBC3" w14:textId="77777777" w:rsidR="00171E89" w:rsidRDefault="00171E89" w:rsidP="006A5550">
      <w:pPr>
        <w:jc w:val="both"/>
        <w:rPr>
          <w:rFonts w:ascii="Calibri" w:hAnsi="Calibri" w:cs="Calibri"/>
          <w:sz w:val="23"/>
          <w:szCs w:val="23"/>
        </w:rPr>
      </w:pPr>
    </w:p>
    <w:p w14:paraId="3E55652C" w14:textId="77777777" w:rsidR="00171E89" w:rsidRDefault="00171E89" w:rsidP="006A5550">
      <w:pPr>
        <w:jc w:val="both"/>
        <w:rPr>
          <w:rFonts w:ascii="Calibri" w:hAnsi="Calibri" w:cs="Calibri"/>
          <w:sz w:val="23"/>
          <w:szCs w:val="23"/>
        </w:rPr>
      </w:pPr>
    </w:p>
    <w:p w14:paraId="2C6EC104" w14:textId="77777777" w:rsidR="00171E89" w:rsidRDefault="00171E89" w:rsidP="006A5550">
      <w:pPr>
        <w:jc w:val="both"/>
        <w:rPr>
          <w:rFonts w:ascii="Calibri" w:hAnsi="Calibri" w:cs="Calibri"/>
          <w:sz w:val="23"/>
          <w:szCs w:val="23"/>
        </w:rPr>
      </w:pPr>
    </w:p>
    <w:p w14:paraId="103B1011" w14:textId="77777777" w:rsidR="00171E89" w:rsidRDefault="00171E89" w:rsidP="006A5550">
      <w:pPr>
        <w:jc w:val="both"/>
        <w:rPr>
          <w:rFonts w:ascii="Calibri" w:hAnsi="Calibri" w:cs="Calibri"/>
          <w:sz w:val="23"/>
          <w:szCs w:val="23"/>
        </w:rPr>
      </w:pPr>
    </w:p>
    <w:p w14:paraId="7B1F9803" w14:textId="77777777" w:rsidR="00171E89" w:rsidRDefault="00171E89" w:rsidP="006A5550">
      <w:pPr>
        <w:jc w:val="both"/>
        <w:rPr>
          <w:rFonts w:ascii="Calibri" w:hAnsi="Calibri" w:cs="Calibri"/>
          <w:sz w:val="23"/>
          <w:szCs w:val="23"/>
        </w:rPr>
      </w:pPr>
    </w:p>
    <w:p w14:paraId="524A4E11" w14:textId="77777777" w:rsidR="00171E89" w:rsidRDefault="00171E89" w:rsidP="006A5550">
      <w:pPr>
        <w:jc w:val="both"/>
        <w:rPr>
          <w:rFonts w:ascii="Calibri" w:hAnsi="Calibri" w:cs="Calibri"/>
          <w:sz w:val="23"/>
          <w:szCs w:val="23"/>
        </w:rPr>
      </w:pPr>
    </w:p>
    <w:p w14:paraId="619FE3AB" w14:textId="77777777" w:rsidR="00171E89" w:rsidRDefault="00171E89" w:rsidP="006A5550">
      <w:pPr>
        <w:jc w:val="both"/>
        <w:rPr>
          <w:rFonts w:ascii="Calibri" w:hAnsi="Calibri" w:cs="Calibri"/>
          <w:sz w:val="23"/>
          <w:szCs w:val="23"/>
        </w:rPr>
      </w:pPr>
    </w:p>
    <w:p w14:paraId="3E9AA403" w14:textId="77777777" w:rsidR="00171E89" w:rsidRDefault="00171E89" w:rsidP="006A5550">
      <w:pPr>
        <w:jc w:val="both"/>
        <w:rPr>
          <w:rFonts w:ascii="Calibri" w:hAnsi="Calibri" w:cs="Calibri"/>
          <w:sz w:val="23"/>
          <w:szCs w:val="23"/>
        </w:rPr>
      </w:pPr>
    </w:p>
    <w:p w14:paraId="14229AC9" w14:textId="77777777" w:rsidR="00171E89" w:rsidRDefault="00171E89" w:rsidP="006A5550">
      <w:pPr>
        <w:jc w:val="both"/>
        <w:rPr>
          <w:rFonts w:ascii="Calibri" w:hAnsi="Calibri" w:cs="Calibri"/>
          <w:sz w:val="23"/>
          <w:szCs w:val="23"/>
        </w:rPr>
      </w:pPr>
    </w:p>
    <w:p w14:paraId="18495032" w14:textId="77777777" w:rsidR="00171E89" w:rsidRDefault="00171E89" w:rsidP="006A5550">
      <w:pPr>
        <w:jc w:val="both"/>
        <w:rPr>
          <w:rFonts w:ascii="Calibri" w:hAnsi="Calibri" w:cs="Calibri"/>
          <w:sz w:val="23"/>
          <w:szCs w:val="23"/>
        </w:rPr>
      </w:pPr>
    </w:p>
    <w:p w14:paraId="549D0883" w14:textId="77777777" w:rsidR="00171E89" w:rsidRDefault="00171E89" w:rsidP="006A5550">
      <w:pPr>
        <w:jc w:val="both"/>
        <w:rPr>
          <w:rFonts w:ascii="Calibri" w:hAnsi="Calibri" w:cs="Calibri"/>
          <w:sz w:val="23"/>
          <w:szCs w:val="23"/>
        </w:rPr>
      </w:pPr>
    </w:p>
    <w:p w14:paraId="21E2FC28" w14:textId="77777777" w:rsidR="00171E89" w:rsidRDefault="00171E89" w:rsidP="006A5550">
      <w:pPr>
        <w:jc w:val="both"/>
        <w:rPr>
          <w:rFonts w:ascii="Calibri" w:hAnsi="Calibri" w:cs="Calibri"/>
          <w:sz w:val="23"/>
          <w:szCs w:val="23"/>
        </w:rPr>
      </w:pPr>
    </w:p>
    <w:p w14:paraId="6CA12C36" w14:textId="77777777" w:rsidR="00171E89" w:rsidRDefault="00171E89" w:rsidP="006A5550">
      <w:pPr>
        <w:jc w:val="both"/>
        <w:rPr>
          <w:rFonts w:ascii="Calibri" w:hAnsi="Calibri" w:cs="Calibri"/>
          <w:sz w:val="23"/>
          <w:szCs w:val="23"/>
        </w:rPr>
      </w:pPr>
    </w:p>
    <w:p w14:paraId="2EB4978F" w14:textId="77777777" w:rsidR="00171E89" w:rsidRDefault="00171E89" w:rsidP="006A5550">
      <w:pPr>
        <w:jc w:val="both"/>
        <w:rPr>
          <w:rFonts w:ascii="Calibri" w:hAnsi="Calibri" w:cs="Calibri"/>
          <w:sz w:val="23"/>
          <w:szCs w:val="23"/>
        </w:rPr>
      </w:pPr>
    </w:p>
    <w:p w14:paraId="3260943C" w14:textId="77777777" w:rsidR="00171E89" w:rsidRDefault="00171E89" w:rsidP="006A5550">
      <w:pPr>
        <w:jc w:val="both"/>
        <w:rPr>
          <w:rFonts w:ascii="Calibri" w:hAnsi="Calibri" w:cs="Calibri"/>
          <w:sz w:val="23"/>
          <w:szCs w:val="23"/>
        </w:rPr>
      </w:pPr>
    </w:p>
    <w:p w14:paraId="72878264" w14:textId="77777777" w:rsidR="00171E89" w:rsidRDefault="00171E89" w:rsidP="006A5550">
      <w:pPr>
        <w:jc w:val="both"/>
        <w:rPr>
          <w:rFonts w:ascii="Calibri" w:hAnsi="Calibri" w:cs="Calibri"/>
          <w:sz w:val="23"/>
          <w:szCs w:val="23"/>
        </w:rPr>
      </w:pPr>
    </w:p>
    <w:p w14:paraId="0EC86B8A" w14:textId="77777777" w:rsidR="00171E89" w:rsidRDefault="00171E89" w:rsidP="006A5550">
      <w:pPr>
        <w:jc w:val="both"/>
        <w:rPr>
          <w:rFonts w:ascii="Calibri" w:hAnsi="Calibri" w:cs="Calibri"/>
          <w:sz w:val="23"/>
          <w:szCs w:val="23"/>
        </w:rPr>
      </w:pPr>
    </w:p>
    <w:p w14:paraId="52810CC8" w14:textId="77777777" w:rsidR="00171E89" w:rsidRDefault="00171E89" w:rsidP="006A5550">
      <w:pPr>
        <w:jc w:val="both"/>
        <w:rPr>
          <w:rFonts w:ascii="Calibri" w:hAnsi="Calibri" w:cs="Calibri"/>
          <w:sz w:val="23"/>
          <w:szCs w:val="23"/>
        </w:rPr>
      </w:pPr>
    </w:p>
    <w:p w14:paraId="5827D75D" w14:textId="77777777" w:rsidR="00171E89" w:rsidRDefault="00171E89" w:rsidP="006A5550">
      <w:pPr>
        <w:jc w:val="both"/>
        <w:rPr>
          <w:rFonts w:ascii="Calibri" w:hAnsi="Calibri" w:cs="Calibri"/>
          <w:sz w:val="23"/>
          <w:szCs w:val="23"/>
        </w:rPr>
      </w:pPr>
    </w:p>
    <w:p w14:paraId="7BA99266" w14:textId="77777777" w:rsidR="00171E89" w:rsidRDefault="00171E89" w:rsidP="006A5550">
      <w:pPr>
        <w:jc w:val="both"/>
        <w:rPr>
          <w:rFonts w:ascii="Calibri" w:hAnsi="Calibri" w:cs="Calibri"/>
          <w:sz w:val="23"/>
          <w:szCs w:val="23"/>
        </w:rPr>
      </w:pPr>
    </w:p>
    <w:p w14:paraId="5FC1A9E5" w14:textId="77777777" w:rsidR="00171E89" w:rsidRDefault="00171E89" w:rsidP="006A5550">
      <w:pPr>
        <w:jc w:val="both"/>
        <w:rPr>
          <w:rFonts w:ascii="Calibri" w:hAnsi="Calibri" w:cs="Calibri"/>
          <w:sz w:val="23"/>
          <w:szCs w:val="23"/>
        </w:rPr>
      </w:pPr>
    </w:p>
    <w:p w14:paraId="3DC3D94A" w14:textId="77777777" w:rsidR="00171E89" w:rsidRDefault="00171E89" w:rsidP="006A5550">
      <w:pPr>
        <w:jc w:val="both"/>
        <w:rPr>
          <w:rFonts w:ascii="Calibri" w:hAnsi="Calibri" w:cs="Calibri"/>
          <w:sz w:val="23"/>
          <w:szCs w:val="23"/>
        </w:rPr>
      </w:pPr>
    </w:p>
    <w:p w14:paraId="7F4F6689" w14:textId="77777777" w:rsidR="00171E89" w:rsidRDefault="00171E89" w:rsidP="006A5550">
      <w:pPr>
        <w:jc w:val="both"/>
        <w:rPr>
          <w:rFonts w:ascii="Calibri" w:hAnsi="Calibri" w:cs="Calibri"/>
          <w:sz w:val="23"/>
          <w:szCs w:val="23"/>
        </w:rPr>
      </w:pPr>
    </w:p>
    <w:p w14:paraId="1F9351D2" w14:textId="77777777" w:rsidR="00171E89" w:rsidRDefault="00171E89" w:rsidP="006A5550">
      <w:pPr>
        <w:jc w:val="both"/>
        <w:rPr>
          <w:rFonts w:ascii="Calibri" w:hAnsi="Calibri" w:cs="Calibri"/>
          <w:sz w:val="23"/>
          <w:szCs w:val="23"/>
        </w:rPr>
      </w:pPr>
    </w:p>
    <w:p w14:paraId="09F1D09F" w14:textId="77777777" w:rsidR="00171E89" w:rsidRDefault="00171E89" w:rsidP="006A5550">
      <w:pPr>
        <w:jc w:val="both"/>
        <w:rPr>
          <w:rFonts w:ascii="Calibri" w:hAnsi="Calibri" w:cs="Calibri"/>
          <w:sz w:val="23"/>
          <w:szCs w:val="23"/>
        </w:rPr>
      </w:pPr>
    </w:p>
    <w:p w14:paraId="211E09AF" w14:textId="77777777" w:rsidR="00171E89" w:rsidRDefault="00171E89" w:rsidP="006A5550">
      <w:pPr>
        <w:jc w:val="both"/>
        <w:rPr>
          <w:rFonts w:ascii="Calibri" w:hAnsi="Calibri" w:cs="Calibri"/>
          <w:sz w:val="23"/>
          <w:szCs w:val="23"/>
        </w:rPr>
      </w:pPr>
    </w:p>
    <w:p w14:paraId="641772FA" w14:textId="77777777" w:rsidR="00171E89" w:rsidRDefault="00171E89" w:rsidP="006A5550">
      <w:pPr>
        <w:jc w:val="both"/>
        <w:rPr>
          <w:rFonts w:ascii="Calibri" w:hAnsi="Calibri" w:cs="Calibri"/>
          <w:sz w:val="23"/>
          <w:szCs w:val="23"/>
        </w:rPr>
      </w:pPr>
    </w:p>
    <w:p w14:paraId="735BA610" w14:textId="77777777" w:rsidR="00171E89" w:rsidRDefault="00171E89" w:rsidP="006A5550">
      <w:pPr>
        <w:jc w:val="both"/>
        <w:rPr>
          <w:rFonts w:ascii="Calibri" w:hAnsi="Calibri" w:cs="Calibri"/>
          <w:sz w:val="23"/>
          <w:szCs w:val="23"/>
        </w:rPr>
      </w:pPr>
    </w:p>
    <w:p w14:paraId="063FD18A" w14:textId="77777777" w:rsidR="00171E89" w:rsidRPr="00774E37" w:rsidRDefault="00171E89" w:rsidP="00171E89">
      <w:pPr>
        <w:pStyle w:val="s6"/>
        <w:spacing w:before="0" w:beforeAutospacing="0" w:after="0" w:afterAutospacing="0" w:line="216" w:lineRule="atLeast"/>
        <w:rPr>
          <w:rFonts w:ascii="-webkit-standard" w:hAnsi="-webkit-standard"/>
          <w:color w:val="000000"/>
          <w:sz w:val="23"/>
          <w:szCs w:val="23"/>
        </w:rPr>
      </w:pPr>
      <w:r w:rsidRPr="00774E37">
        <w:rPr>
          <w:rStyle w:val="s5"/>
          <w:rFonts w:ascii="Calibri" w:hAnsi="Calibri" w:cs="Calibri"/>
          <w:b/>
          <w:bCs/>
          <w:color w:val="000000"/>
          <w:sz w:val="23"/>
          <w:szCs w:val="23"/>
        </w:rPr>
        <w:t>Kontakt:</w:t>
      </w:r>
      <w:r w:rsidRPr="00774E37">
        <w:rPr>
          <w:rFonts w:ascii="-webkit-standard" w:hAnsi="-webkit-standard"/>
          <w:color w:val="000000"/>
          <w:sz w:val="23"/>
          <w:szCs w:val="23"/>
        </w:rPr>
        <w:t> </w:t>
      </w:r>
    </w:p>
    <w:p w14:paraId="5956416C" w14:textId="77777777" w:rsidR="00171E89" w:rsidRPr="00774E37" w:rsidRDefault="00171E89" w:rsidP="00171E89">
      <w:pPr>
        <w:pStyle w:val="s6"/>
        <w:spacing w:before="0" w:beforeAutospacing="0" w:after="0" w:afterAutospacing="0" w:line="216" w:lineRule="atLeast"/>
        <w:rPr>
          <w:rFonts w:ascii="-webkit-standard" w:hAnsi="-webkit-standard"/>
          <w:color w:val="000000"/>
          <w:sz w:val="23"/>
          <w:szCs w:val="23"/>
        </w:rPr>
      </w:pPr>
      <w:proofErr w:type="gramStart"/>
      <w:r w:rsidRPr="00774E37">
        <w:rPr>
          <w:rStyle w:val="s3"/>
          <w:rFonts w:ascii="Calibri" w:hAnsi="Calibri" w:cs="Calibri"/>
          <w:color w:val="000000"/>
          <w:sz w:val="23"/>
          <w:szCs w:val="23"/>
        </w:rPr>
        <w:t>Kindermissionswerk ,Die</w:t>
      </w:r>
      <w:proofErr w:type="gramEnd"/>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Sternsinger’ – Thomas Römer</w:t>
      </w:r>
    </w:p>
    <w:p w14:paraId="5D189F1B" w14:textId="77777777" w:rsidR="00171E89" w:rsidRPr="00774E37" w:rsidRDefault="00171E89" w:rsidP="00171E89">
      <w:pPr>
        <w:pStyle w:val="s6"/>
        <w:spacing w:before="0" w:beforeAutospacing="0" w:after="0" w:afterAutospacing="0" w:line="216" w:lineRule="atLeast"/>
        <w:rPr>
          <w:rFonts w:ascii="-webkit-standard" w:hAnsi="-webkit-standard"/>
          <w:color w:val="000000"/>
          <w:sz w:val="23"/>
          <w:szCs w:val="23"/>
        </w:rPr>
      </w:pPr>
      <w:r w:rsidRPr="00774E37">
        <w:rPr>
          <w:rStyle w:val="s3"/>
          <w:rFonts w:ascii="Calibri" w:hAnsi="Calibri" w:cs="Calibri"/>
          <w:color w:val="000000"/>
          <w:sz w:val="23"/>
          <w:szCs w:val="23"/>
        </w:rPr>
        <w:t>Tel.: 02 41 / 44 61-24 – mobil: 01 72 / 980 83 97 – Mail: roemer@kindermissionswerk.de</w:t>
      </w:r>
    </w:p>
    <w:p w14:paraId="149CA49B" w14:textId="77777777" w:rsidR="00171E89" w:rsidRPr="00774E37" w:rsidRDefault="00171E89" w:rsidP="00171E89">
      <w:pPr>
        <w:pStyle w:val="s6"/>
        <w:spacing w:before="0" w:beforeAutospacing="0" w:after="0" w:afterAutospacing="0" w:line="216" w:lineRule="atLeast"/>
        <w:rPr>
          <w:rFonts w:ascii="-webkit-standard" w:hAnsi="-webkit-standard"/>
          <w:color w:val="000000"/>
          <w:sz w:val="23"/>
          <w:szCs w:val="23"/>
        </w:rPr>
      </w:pPr>
      <w:r w:rsidRPr="00774E37">
        <w:rPr>
          <w:rFonts w:ascii="-webkit-standard" w:hAnsi="-webkit-standard"/>
          <w:color w:val="000000"/>
          <w:sz w:val="23"/>
          <w:szCs w:val="23"/>
        </w:rPr>
        <w:t> </w:t>
      </w:r>
    </w:p>
    <w:p w14:paraId="586380F5" w14:textId="77777777" w:rsidR="00171E89" w:rsidRPr="00774E37" w:rsidRDefault="00171E89" w:rsidP="00171E89">
      <w:pPr>
        <w:pStyle w:val="s6"/>
        <w:spacing w:before="0" w:beforeAutospacing="0" w:after="0" w:afterAutospacing="0" w:line="216" w:lineRule="atLeast"/>
        <w:rPr>
          <w:rFonts w:ascii="-webkit-standard" w:hAnsi="-webkit-standard"/>
          <w:color w:val="000000"/>
          <w:sz w:val="23"/>
          <w:szCs w:val="23"/>
        </w:rPr>
      </w:pPr>
      <w:r w:rsidRPr="00774E37">
        <w:rPr>
          <w:rStyle w:val="s3"/>
          <w:rFonts w:ascii="Calibri" w:hAnsi="Calibri" w:cs="Calibri"/>
          <w:color w:val="000000"/>
          <w:sz w:val="23"/>
          <w:szCs w:val="23"/>
        </w:rPr>
        <w:t>Bund der Deutschen Katholischen Jugend (BDKJ) – Christian</w:t>
      </w:r>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Toussaint</w:t>
      </w:r>
    </w:p>
    <w:p w14:paraId="7C572F1C" w14:textId="77777777" w:rsidR="00171E89" w:rsidRPr="00760F0A" w:rsidRDefault="00171E89" w:rsidP="00171E89">
      <w:pPr>
        <w:pStyle w:val="s8"/>
        <w:spacing w:before="0" w:beforeAutospacing="0" w:after="0" w:afterAutospacing="0" w:line="216" w:lineRule="atLeast"/>
        <w:jc w:val="both"/>
        <w:rPr>
          <w:rFonts w:asciiTheme="majorHAnsi" w:hAnsiTheme="majorHAnsi" w:cstheme="majorHAnsi"/>
          <w:sz w:val="23"/>
          <w:szCs w:val="23"/>
        </w:rPr>
      </w:pPr>
      <w:r w:rsidRPr="00774E37">
        <w:rPr>
          <w:rStyle w:val="s3"/>
          <w:rFonts w:ascii="Calibri" w:hAnsi="Calibri" w:cs="Calibri"/>
          <w:color w:val="000000"/>
          <w:sz w:val="23"/>
          <w:szCs w:val="23"/>
        </w:rPr>
        <w:t>Tel.: 0211 / 46 93-155 –</w:t>
      </w:r>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mobil:</w:t>
      </w:r>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01 76</w:t>
      </w:r>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w:t>
      </w:r>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179 560 99</w:t>
      </w:r>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 Mail:</w:t>
      </w:r>
      <w:r w:rsidRPr="00774E37">
        <w:rPr>
          <w:rStyle w:val="apple-converted-space"/>
          <w:rFonts w:ascii="Calibri" w:hAnsi="Calibri" w:cs="Calibri"/>
          <w:color w:val="000000"/>
          <w:sz w:val="23"/>
          <w:szCs w:val="23"/>
        </w:rPr>
        <w:t> </w:t>
      </w:r>
      <w:r w:rsidRPr="00774E37">
        <w:rPr>
          <w:rStyle w:val="s3"/>
          <w:rFonts w:ascii="Calibri" w:hAnsi="Calibri" w:cs="Calibri"/>
          <w:color w:val="000000"/>
          <w:sz w:val="23"/>
          <w:szCs w:val="23"/>
        </w:rPr>
        <w:t>toussaint@bdkj.de</w:t>
      </w:r>
    </w:p>
    <w:p w14:paraId="4D13A8CE" w14:textId="77777777" w:rsidR="00171E89" w:rsidRPr="006A5550" w:rsidRDefault="00171E89" w:rsidP="006A5550">
      <w:pPr>
        <w:jc w:val="both"/>
        <w:rPr>
          <w:rFonts w:ascii="Calibri" w:hAnsi="Calibri" w:cs="Calibri"/>
          <w:sz w:val="23"/>
          <w:szCs w:val="23"/>
        </w:rPr>
      </w:pPr>
    </w:p>
    <w:sectPr w:rsidR="00171E89" w:rsidRPr="006A5550" w:rsidSect="00257C44">
      <w:headerReference w:type="first" r:id="rId7"/>
      <w:pgSz w:w="11900" w:h="16840"/>
      <w:pgMar w:top="1729" w:right="1418" w:bottom="3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8DE7" w14:textId="77777777" w:rsidR="00257C44" w:rsidRDefault="00257C44" w:rsidP="00285444">
      <w:r>
        <w:separator/>
      </w:r>
    </w:p>
  </w:endnote>
  <w:endnote w:type="continuationSeparator" w:id="0">
    <w:p w14:paraId="6DBE91EE" w14:textId="77777777" w:rsidR="00257C44" w:rsidRDefault="00257C44" w:rsidP="002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90FC" w14:textId="77777777" w:rsidR="00257C44" w:rsidRDefault="00257C44" w:rsidP="00285444">
      <w:r>
        <w:separator/>
      </w:r>
    </w:p>
  </w:footnote>
  <w:footnote w:type="continuationSeparator" w:id="0">
    <w:p w14:paraId="542B835E" w14:textId="77777777" w:rsidR="00257C44" w:rsidRDefault="00257C44" w:rsidP="0028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5208" w14:textId="2FD60537" w:rsidR="00171E89" w:rsidRPr="00171E89" w:rsidRDefault="00171E89" w:rsidP="00171E89">
    <w:pPr>
      <w:pStyle w:val="Kopfzeile"/>
    </w:pPr>
    <w:r>
      <w:rPr>
        <w:noProof/>
      </w:rPr>
      <w:drawing>
        <wp:inline distT="0" distB="0" distL="0" distR="0" wp14:anchorId="4092DFC1" wp14:editId="5D9EC19C">
          <wp:extent cx="1033567" cy="382773"/>
          <wp:effectExtent l="0" t="0" r="0" b="0"/>
          <wp:docPr id="280185175" name="Grafik 1" descr="Ein Bild, das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85175" name="Grafik 1" descr="Ein Bild, das Schrift, Grafike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3781" cy="4013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B2"/>
    <w:rsid w:val="00011053"/>
    <w:rsid w:val="00014632"/>
    <w:rsid w:val="00087F56"/>
    <w:rsid w:val="00091768"/>
    <w:rsid w:val="000F0E3F"/>
    <w:rsid w:val="000F5C5A"/>
    <w:rsid w:val="001011D2"/>
    <w:rsid w:val="00111D6F"/>
    <w:rsid w:val="00123465"/>
    <w:rsid w:val="0015292B"/>
    <w:rsid w:val="00171E89"/>
    <w:rsid w:val="001851AF"/>
    <w:rsid w:val="001A261B"/>
    <w:rsid w:val="001A70C4"/>
    <w:rsid w:val="001C714F"/>
    <w:rsid w:val="00205DBB"/>
    <w:rsid w:val="00210586"/>
    <w:rsid w:val="002130AE"/>
    <w:rsid w:val="00224F20"/>
    <w:rsid w:val="00225AA2"/>
    <w:rsid w:val="00233FDB"/>
    <w:rsid w:val="00244428"/>
    <w:rsid w:val="00254A66"/>
    <w:rsid w:val="00257C44"/>
    <w:rsid w:val="00267560"/>
    <w:rsid w:val="00270CB8"/>
    <w:rsid w:val="002711DC"/>
    <w:rsid w:val="00282764"/>
    <w:rsid w:val="00285444"/>
    <w:rsid w:val="002A30B3"/>
    <w:rsid w:val="002C0E2C"/>
    <w:rsid w:val="002C5091"/>
    <w:rsid w:val="002C6E77"/>
    <w:rsid w:val="002F12CD"/>
    <w:rsid w:val="002F2BA8"/>
    <w:rsid w:val="002F63F6"/>
    <w:rsid w:val="00307537"/>
    <w:rsid w:val="003214F5"/>
    <w:rsid w:val="00345CA2"/>
    <w:rsid w:val="00356A90"/>
    <w:rsid w:val="00370018"/>
    <w:rsid w:val="00373D45"/>
    <w:rsid w:val="00386543"/>
    <w:rsid w:val="00386623"/>
    <w:rsid w:val="003C0BB7"/>
    <w:rsid w:val="003C3B78"/>
    <w:rsid w:val="003C6487"/>
    <w:rsid w:val="003F0792"/>
    <w:rsid w:val="003F3134"/>
    <w:rsid w:val="003F4432"/>
    <w:rsid w:val="00413314"/>
    <w:rsid w:val="00413435"/>
    <w:rsid w:val="00415CCF"/>
    <w:rsid w:val="00425F23"/>
    <w:rsid w:val="00434B82"/>
    <w:rsid w:val="004360D6"/>
    <w:rsid w:val="004568CD"/>
    <w:rsid w:val="00475FD0"/>
    <w:rsid w:val="004935BC"/>
    <w:rsid w:val="004D04C5"/>
    <w:rsid w:val="004E2D13"/>
    <w:rsid w:val="00516418"/>
    <w:rsid w:val="005206EC"/>
    <w:rsid w:val="00525834"/>
    <w:rsid w:val="005671D6"/>
    <w:rsid w:val="00596A4B"/>
    <w:rsid w:val="005C2215"/>
    <w:rsid w:val="005D4F60"/>
    <w:rsid w:val="005D5D4C"/>
    <w:rsid w:val="005D709E"/>
    <w:rsid w:val="005E3E72"/>
    <w:rsid w:val="005F7E79"/>
    <w:rsid w:val="00614ECF"/>
    <w:rsid w:val="006163BF"/>
    <w:rsid w:val="00633A41"/>
    <w:rsid w:val="00651C21"/>
    <w:rsid w:val="00676C2D"/>
    <w:rsid w:val="006836B2"/>
    <w:rsid w:val="006867E4"/>
    <w:rsid w:val="006A5550"/>
    <w:rsid w:val="006B2650"/>
    <w:rsid w:val="006F047F"/>
    <w:rsid w:val="00733B74"/>
    <w:rsid w:val="0073460F"/>
    <w:rsid w:val="00745D20"/>
    <w:rsid w:val="00754FD9"/>
    <w:rsid w:val="00766B38"/>
    <w:rsid w:val="00771FF0"/>
    <w:rsid w:val="007B2B4E"/>
    <w:rsid w:val="007B529D"/>
    <w:rsid w:val="007D29DE"/>
    <w:rsid w:val="007D5DB9"/>
    <w:rsid w:val="007E1114"/>
    <w:rsid w:val="007E1226"/>
    <w:rsid w:val="008353D5"/>
    <w:rsid w:val="008512EE"/>
    <w:rsid w:val="00851A60"/>
    <w:rsid w:val="0087600C"/>
    <w:rsid w:val="00890F56"/>
    <w:rsid w:val="008A2EDD"/>
    <w:rsid w:val="008A7236"/>
    <w:rsid w:val="008B77CB"/>
    <w:rsid w:val="008E3D76"/>
    <w:rsid w:val="008F0EA6"/>
    <w:rsid w:val="008F1A0C"/>
    <w:rsid w:val="008F3D4F"/>
    <w:rsid w:val="009349EC"/>
    <w:rsid w:val="00967BE6"/>
    <w:rsid w:val="00980182"/>
    <w:rsid w:val="00993CD2"/>
    <w:rsid w:val="00997EDF"/>
    <w:rsid w:val="009A27C5"/>
    <w:rsid w:val="009A4604"/>
    <w:rsid w:val="009C3B14"/>
    <w:rsid w:val="009F26B8"/>
    <w:rsid w:val="009F4F30"/>
    <w:rsid w:val="00A0144A"/>
    <w:rsid w:val="00A109F0"/>
    <w:rsid w:val="00A16004"/>
    <w:rsid w:val="00A21C66"/>
    <w:rsid w:val="00A3159A"/>
    <w:rsid w:val="00A36FFE"/>
    <w:rsid w:val="00A3717D"/>
    <w:rsid w:val="00A464FF"/>
    <w:rsid w:val="00A56558"/>
    <w:rsid w:val="00A60171"/>
    <w:rsid w:val="00A62DF5"/>
    <w:rsid w:val="00A66CB8"/>
    <w:rsid w:val="00A71D96"/>
    <w:rsid w:val="00A75EE8"/>
    <w:rsid w:val="00A947D7"/>
    <w:rsid w:val="00A96183"/>
    <w:rsid w:val="00A97352"/>
    <w:rsid w:val="00AC573A"/>
    <w:rsid w:val="00B043D2"/>
    <w:rsid w:val="00B14C75"/>
    <w:rsid w:val="00B23C43"/>
    <w:rsid w:val="00B40351"/>
    <w:rsid w:val="00B60F23"/>
    <w:rsid w:val="00BC0C2B"/>
    <w:rsid w:val="00BD42DA"/>
    <w:rsid w:val="00BE4628"/>
    <w:rsid w:val="00C21F46"/>
    <w:rsid w:val="00C26B6C"/>
    <w:rsid w:val="00C27957"/>
    <w:rsid w:val="00C406BE"/>
    <w:rsid w:val="00C6045C"/>
    <w:rsid w:val="00C63969"/>
    <w:rsid w:val="00C67550"/>
    <w:rsid w:val="00C92AE8"/>
    <w:rsid w:val="00CA2966"/>
    <w:rsid w:val="00CA3CBA"/>
    <w:rsid w:val="00CB24B5"/>
    <w:rsid w:val="00CC4D39"/>
    <w:rsid w:val="00CE0DA5"/>
    <w:rsid w:val="00D02455"/>
    <w:rsid w:val="00D0631A"/>
    <w:rsid w:val="00D103B2"/>
    <w:rsid w:val="00D135BA"/>
    <w:rsid w:val="00D21DA2"/>
    <w:rsid w:val="00D35CB1"/>
    <w:rsid w:val="00D4767D"/>
    <w:rsid w:val="00D51599"/>
    <w:rsid w:val="00D65B08"/>
    <w:rsid w:val="00D66195"/>
    <w:rsid w:val="00D77996"/>
    <w:rsid w:val="00D8619E"/>
    <w:rsid w:val="00D8795F"/>
    <w:rsid w:val="00D90CA0"/>
    <w:rsid w:val="00D9490A"/>
    <w:rsid w:val="00DA0C35"/>
    <w:rsid w:val="00DB5C74"/>
    <w:rsid w:val="00DB723D"/>
    <w:rsid w:val="00DC288E"/>
    <w:rsid w:val="00DC45CB"/>
    <w:rsid w:val="00DC7F19"/>
    <w:rsid w:val="00DD5AE8"/>
    <w:rsid w:val="00E03C0B"/>
    <w:rsid w:val="00E05175"/>
    <w:rsid w:val="00E205AC"/>
    <w:rsid w:val="00E20E16"/>
    <w:rsid w:val="00E25F97"/>
    <w:rsid w:val="00E47D86"/>
    <w:rsid w:val="00E63CF3"/>
    <w:rsid w:val="00E83755"/>
    <w:rsid w:val="00EE4AB1"/>
    <w:rsid w:val="00EF028E"/>
    <w:rsid w:val="00F004AF"/>
    <w:rsid w:val="00F30F78"/>
    <w:rsid w:val="00F35845"/>
    <w:rsid w:val="00F36C13"/>
    <w:rsid w:val="00F55469"/>
    <w:rsid w:val="00F821C3"/>
    <w:rsid w:val="00F87219"/>
    <w:rsid w:val="00FA5D69"/>
    <w:rsid w:val="00FB3083"/>
    <w:rsid w:val="00FB6F2D"/>
    <w:rsid w:val="00FB7505"/>
    <w:rsid w:val="00FC41B8"/>
    <w:rsid w:val="00FE559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4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DC7F19"/>
  </w:style>
  <w:style w:type="paragraph" w:styleId="berschrift2">
    <w:name w:val="heading 2"/>
    <w:basedOn w:val="Standard"/>
    <w:next w:val="Standard"/>
    <w:link w:val="berschrift2Zchn"/>
    <w:qFormat/>
    <w:rsid w:val="00205DBB"/>
    <w:pPr>
      <w:keepNext/>
      <w:outlineLvl w:val="1"/>
    </w:pPr>
    <w:rPr>
      <w:rFonts w:ascii="Arial" w:eastAsia="Times" w:hAnsi="Arial" w:cs="Times New Roman"/>
      <w:b/>
      <w:szCs w:val="20"/>
    </w:rPr>
  </w:style>
  <w:style w:type="paragraph" w:styleId="berschrift4">
    <w:name w:val="heading 4"/>
    <w:basedOn w:val="Standard"/>
    <w:next w:val="Standard"/>
    <w:link w:val="berschrift4Zchn"/>
    <w:qFormat/>
    <w:rsid w:val="00205DBB"/>
    <w:pPr>
      <w:keepNext/>
      <w:jc w:val="both"/>
      <w:outlineLvl w:val="3"/>
    </w:pPr>
    <w:rPr>
      <w:rFonts w:ascii="Arial" w:eastAsia="Times New Roman" w:hAnsi="Arial" w:cs="Times New Roman"/>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5DBB"/>
    <w:rPr>
      <w:rFonts w:ascii="Arial" w:eastAsia="Times" w:hAnsi="Arial" w:cs="Times New Roman"/>
      <w:b/>
      <w:szCs w:val="20"/>
    </w:rPr>
  </w:style>
  <w:style w:type="character" w:customStyle="1" w:styleId="berschrift4Zchn">
    <w:name w:val="Überschrift 4 Zchn"/>
    <w:basedOn w:val="Absatz-Standardschriftart"/>
    <w:link w:val="berschrift4"/>
    <w:rsid w:val="00205DBB"/>
    <w:rPr>
      <w:rFonts w:ascii="Arial" w:eastAsia="Times New Roman" w:hAnsi="Arial" w:cs="Times New Roman"/>
      <w:i/>
      <w:sz w:val="21"/>
    </w:rPr>
  </w:style>
  <w:style w:type="paragraph" w:styleId="Textkrper3">
    <w:name w:val="Body Text 3"/>
    <w:basedOn w:val="Standard"/>
    <w:link w:val="Textkrper3Zchn"/>
    <w:rsid w:val="00205DBB"/>
    <w:rPr>
      <w:rFonts w:ascii="Arial" w:eastAsia="Times New Roman" w:hAnsi="Arial" w:cs="Times New Roman"/>
      <w:i/>
      <w:sz w:val="22"/>
    </w:rPr>
  </w:style>
  <w:style w:type="character" w:customStyle="1" w:styleId="Textkrper3Zchn">
    <w:name w:val="Textkörper 3 Zchn"/>
    <w:basedOn w:val="Absatz-Standardschriftart"/>
    <w:link w:val="Textkrper3"/>
    <w:rsid w:val="00205DBB"/>
    <w:rPr>
      <w:rFonts w:ascii="Arial" w:eastAsia="Times New Roman" w:hAnsi="Arial" w:cs="Times New Roman"/>
      <w:i/>
      <w:sz w:val="22"/>
    </w:rPr>
  </w:style>
  <w:style w:type="character" w:styleId="Hyperlink">
    <w:name w:val="Hyperlink"/>
    <w:basedOn w:val="Absatz-Standardschriftart"/>
    <w:uiPriority w:val="99"/>
    <w:semiHidden/>
    <w:unhideWhenUsed/>
    <w:rsid w:val="006F047F"/>
    <w:rPr>
      <w:color w:val="0000FF" w:themeColor="hyperlink"/>
      <w:u w:val="single"/>
    </w:rPr>
  </w:style>
  <w:style w:type="paragraph" w:styleId="Textkrper2">
    <w:name w:val="Body Text 2"/>
    <w:basedOn w:val="Standard"/>
    <w:link w:val="Textkrper2Zchn"/>
    <w:uiPriority w:val="99"/>
    <w:semiHidden/>
    <w:unhideWhenUsed/>
    <w:rsid w:val="00754FD9"/>
    <w:pPr>
      <w:spacing w:after="120" w:line="480" w:lineRule="auto"/>
    </w:pPr>
  </w:style>
  <w:style w:type="character" w:customStyle="1" w:styleId="Textkrper2Zchn">
    <w:name w:val="Textkörper 2 Zchn"/>
    <w:basedOn w:val="Absatz-Standardschriftart"/>
    <w:link w:val="Textkrper2"/>
    <w:uiPriority w:val="99"/>
    <w:semiHidden/>
    <w:rsid w:val="00754FD9"/>
  </w:style>
  <w:style w:type="paragraph" w:styleId="StandardWeb">
    <w:name w:val="Normal (Web)"/>
    <w:basedOn w:val="Standard"/>
    <w:uiPriority w:val="99"/>
    <w:unhideWhenUsed/>
    <w:rsid w:val="00A21C66"/>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nhideWhenUsed/>
    <w:rsid w:val="00285444"/>
    <w:pPr>
      <w:tabs>
        <w:tab w:val="center" w:pos="4536"/>
        <w:tab w:val="right" w:pos="9072"/>
      </w:tabs>
    </w:pPr>
  </w:style>
  <w:style w:type="character" w:customStyle="1" w:styleId="KopfzeileZchn">
    <w:name w:val="Kopfzeile Zchn"/>
    <w:basedOn w:val="Absatz-Standardschriftart"/>
    <w:link w:val="Kopfzeile"/>
    <w:rsid w:val="00285444"/>
  </w:style>
  <w:style w:type="paragraph" w:styleId="Fuzeile">
    <w:name w:val="footer"/>
    <w:basedOn w:val="Standard"/>
    <w:link w:val="FuzeileZchn"/>
    <w:unhideWhenUsed/>
    <w:rsid w:val="00285444"/>
    <w:pPr>
      <w:tabs>
        <w:tab w:val="center" w:pos="4536"/>
        <w:tab w:val="right" w:pos="9072"/>
      </w:tabs>
    </w:pPr>
  </w:style>
  <w:style w:type="character" w:customStyle="1" w:styleId="FuzeileZchn">
    <w:name w:val="Fußzeile Zchn"/>
    <w:basedOn w:val="Absatz-Standardschriftart"/>
    <w:link w:val="Fuzeile"/>
    <w:rsid w:val="00285444"/>
  </w:style>
  <w:style w:type="paragraph" w:customStyle="1" w:styleId="s6">
    <w:name w:val="s6"/>
    <w:basedOn w:val="Standard"/>
    <w:rsid w:val="00171E89"/>
    <w:pPr>
      <w:spacing w:before="100" w:beforeAutospacing="1" w:after="100" w:afterAutospacing="1"/>
    </w:pPr>
    <w:rPr>
      <w:rFonts w:ascii="Times New Roman" w:eastAsia="Times New Roman" w:hAnsi="Times New Roman" w:cs="Times New Roman"/>
      <w:lang w:eastAsia="de-DE"/>
    </w:rPr>
  </w:style>
  <w:style w:type="character" w:customStyle="1" w:styleId="s5">
    <w:name w:val="s5"/>
    <w:basedOn w:val="Absatz-Standardschriftart"/>
    <w:rsid w:val="00171E89"/>
  </w:style>
  <w:style w:type="character" w:customStyle="1" w:styleId="s3">
    <w:name w:val="s3"/>
    <w:basedOn w:val="Absatz-Standardschriftart"/>
    <w:rsid w:val="00171E89"/>
  </w:style>
  <w:style w:type="character" w:customStyle="1" w:styleId="apple-converted-space">
    <w:name w:val="apple-converted-space"/>
    <w:basedOn w:val="Absatz-Standardschriftart"/>
    <w:rsid w:val="00171E89"/>
  </w:style>
  <w:style w:type="paragraph" w:customStyle="1" w:styleId="s8">
    <w:name w:val="s8"/>
    <w:basedOn w:val="Standard"/>
    <w:rsid w:val="00171E89"/>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3472">
      <w:bodyDiv w:val="1"/>
      <w:marLeft w:val="0"/>
      <w:marRight w:val="0"/>
      <w:marTop w:val="0"/>
      <w:marBottom w:val="0"/>
      <w:divBdr>
        <w:top w:val="none" w:sz="0" w:space="0" w:color="auto"/>
        <w:left w:val="none" w:sz="0" w:space="0" w:color="auto"/>
        <w:bottom w:val="none" w:sz="0" w:space="0" w:color="auto"/>
        <w:right w:val="none" w:sz="0" w:space="0" w:color="auto"/>
      </w:divBdr>
    </w:div>
    <w:div w:id="855994718">
      <w:bodyDiv w:val="1"/>
      <w:marLeft w:val="0"/>
      <w:marRight w:val="0"/>
      <w:marTop w:val="0"/>
      <w:marBottom w:val="0"/>
      <w:divBdr>
        <w:top w:val="none" w:sz="0" w:space="0" w:color="auto"/>
        <w:left w:val="none" w:sz="0" w:space="0" w:color="auto"/>
        <w:bottom w:val="none" w:sz="0" w:space="0" w:color="auto"/>
        <w:right w:val="none" w:sz="0" w:space="0" w:color="auto"/>
      </w:divBdr>
      <w:divsChild>
        <w:div w:id="543829587">
          <w:marLeft w:val="0"/>
          <w:marRight w:val="0"/>
          <w:marTop w:val="0"/>
          <w:marBottom w:val="0"/>
          <w:divBdr>
            <w:top w:val="none" w:sz="0" w:space="0" w:color="auto"/>
            <w:left w:val="none" w:sz="0" w:space="0" w:color="auto"/>
            <w:bottom w:val="none" w:sz="0" w:space="0" w:color="auto"/>
            <w:right w:val="none" w:sz="0" w:space="0" w:color="auto"/>
          </w:divBdr>
          <w:divsChild>
            <w:div w:id="1870679240">
              <w:marLeft w:val="0"/>
              <w:marRight w:val="0"/>
              <w:marTop w:val="0"/>
              <w:marBottom w:val="0"/>
              <w:divBdr>
                <w:top w:val="none" w:sz="0" w:space="0" w:color="auto"/>
                <w:left w:val="none" w:sz="0" w:space="0" w:color="auto"/>
                <w:bottom w:val="none" w:sz="0" w:space="0" w:color="auto"/>
                <w:right w:val="none" w:sz="0" w:space="0" w:color="auto"/>
              </w:divBdr>
              <w:divsChild>
                <w:div w:id="5730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3279">
      <w:bodyDiv w:val="1"/>
      <w:marLeft w:val="0"/>
      <w:marRight w:val="0"/>
      <w:marTop w:val="0"/>
      <w:marBottom w:val="0"/>
      <w:divBdr>
        <w:top w:val="none" w:sz="0" w:space="0" w:color="auto"/>
        <w:left w:val="none" w:sz="0" w:space="0" w:color="auto"/>
        <w:bottom w:val="none" w:sz="0" w:space="0" w:color="auto"/>
        <w:right w:val="none" w:sz="0" w:space="0" w:color="auto"/>
      </w:divBdr>
      <w:divsChild>
        <w:div w:id="1327123589">
          <w:marLeft w:val="0"/>
          <w:marRight w:val="0"/>
          <w:marTop w:val="0"/>
          <w:marBottom w:val="0"/>
          <w:divBdr>
            <w:top w:val="none" w:sz="0" w:space="0" w:color="auto"/>
            <w:left w:val="none" w:sz="0" w:space="0" w:color="auto"/>
            <w:bottom w:val="none" w:sz="0" w:space="0" w:color="auto"/>
            <w:right w:val="none" w:sz="0" w:space="0" w:color="auto"/>
          </w:divBdr>
          <w:divsChild>
            <w:div w:id="1101144235">
              <w:marLeft w:val="0"/>
              <w:marRight w:val="0"/>
              <w:marTop w:val="0"/>
              <w:marBottom w:val="0"/>
              <w:divBdr>
                <w:top w:val="none" w:sz="0" w:space="0" w:color="auto"/>
                <w:left w:val="none" w:sz="0" w:space="0" w:color="auto"/>
                <w:bottom w:val="none" w:sz="0" w:space="0" w:color="auto"/>
                <w:right w:val="none" w:sz="0" w:space="0" w:color="auto"/>
              </w:divBdr>
              <w:divsChild>
                <w:div w:id="555631496">
                  <w:marLeft w:val="0"/>
                  <w:marRight w:val="0"/>
                  <w:marTop w:val="0"/>
                  <w:marBottom w:val="0"/>
                  <w:divBdr>
                    <w:top w:val="none" w:sz="0" w:space="0" w:color="auto"/>
                    <w:left w:val="none" w:sz="0" w:space="0" w:color="auto"/>
                    <w:bottom w:val="none" w:sz="0" w:space="0" w:color="auto"/>
                    <w:right w:val="none" w:sz="0" w:space="0" w:color="auto"/>
                  </w:divBdr>
                  <w:divsChild>
                    <w:div w:id="15178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854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45">
          <w:marLeft w:val="0"/>
          <w:marRight w:val="0"/>
          <w:marTop w:val="0"/>
          <w:marBottom w:val="0"/>
          <w:divBdr>
            <w:top w:val="none" w:sz="0" w:space="0" w:color="auto"/>
            <w:left w:val="none" w:sz="0" w:space="0" w:color="auto"/>
            <w:bottom w:val="none" w:sz="0" w:space="0" w:color="auto"/>
            <w:right w:val="none" w:sz="0" w:space="0" w:color="auto"/>
          </w:divBdr>
          <w:divsChild>
            <w:div w:id="686172980">
              <w:marLeft w:val="0"/>
              <w:marRight w:val="0"/>
              <w:marTop w:val="0"/>
              <w:marBottom w:val="0"/>
              <w:divBdr>
                <w:top w:val="none" w:sz="0" w:space="0" w:color="auto"/>
                <w:left w:val="none" w:sz="0" w:space="0" w:color="auto"/>
                <w:bottom w:val="none" w:sz="0" w:space="0" w:color="auto"/>
                <w:right w:val="none" w:sz="0" w:space="0" w:color="auto"/>
              </w:divBdr>
              <w:divsChild>
                <w:div w:id="39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1232">
      <w:bodyDiv w:val="1"/>
      <w:marLeft w:val="0"/>
      <w:marRight w:val="0"/>
      <w:marTop w:val="0"/>
      <w:marBottom w:val="0"/>
      <w:divBdr>
        <w:top w:val="none" w:sz="0" w:space="0" w:color="auto"/>
        <w:left w:val="none" w:sz="0" w:space="0" w:color="auto"/>
        <w:bottom w:val="none" w:sz="0" w:space="0" w:color="auto"/>
        <w:right w:val="none" w:sz="0" w:space="0" w:color="auto"/>
      </w:divBdr>
      <w:divsChild>
        <w:div w:id="1736656566">
          <w:marLeft w:val="0"/>
          <w:marRight w:val="0"/>
          <w:marTop w:val="0"/>
          <w:marBottom w:val="0"/>
          <w:divBdr>
            <w:top w:val="none" w:sz="0" w:space="0" w:color="auto"/>
            <w:left w:val="none" w:sz="0" w:space="0" w:color="auto"/>
            <w:bottom w:val="none" w:sz="0" w:space="0" w:color="auto"/>
            <w:right w:val="none" w:sz="0" w:space="0" w:color="auto"/>
          </w:divBdr>
          <w:divsChild>
            <w:div w:id="1305311276">
              <w:marLeft w:val="0"/>
              <w:marRight w:val="0"/>
              <w:marTop w:val="0"/>
              <w:marBottom w:val="0"/>
              <w:divBdr>
                <w:top w:val="none" w:sz="0" w:space="0" w:color="auto"/>
                <w:left w:val="none" w:sz="0" w:space="0" w:color="auto"/>
                <w:bottom w:val="none" w:sz="0" w:space="0" w:color="auto"/>
                <w:right w:val="none" w:sz="0" w:space="0" w:color="auto"/>
              </w:divBdr>
              <w:divsChild>
                <w:div w:id="5461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7612">
      <w:bodyDiv w:val="1"/>
      <w:marLeft w:val="0"/>
      <w:marRight w:val="0"/>
      <w:marTop w:val="0"/>
      <w:marBottom w:val="0"/>
      <w:divBdr>
        <w:top w:val="none" w:sz="0" w:space="0" w:color="auto"/>
        <w:left w:val="none" w:sz="0" w:space="0" w:color="auto"/>
        <w:bottom w:val="none" w:sz="0" w:space="0" w:color="auto"/>
        <w:right w:val="none" w:sz="0" w:space="0" w:color="auto"/>
      </w:divBdr>
      <w:divsChild>
        <w:div w:id="203834875">
          <w:marLeft w:val="0"/>
          <w:marRight w:val="0"/>
          <w:marTop w:val="0"/>
          <w:marBottom w:val="0"/>
          <w:divBdr>
            <w:top w:val="none" w:sz="0" w:space="0" w:color="auto"/>
            <w:left w:val="none" w:sz="0" w:space="0" w:color="auto"/>
            <w:bottom w:val="none" w:sz="0" w:space="0" w:color="auto"/>
            <w:right w:val="none" w:sz="0" w:space="0" w:color="auto"/>
          </w:divBdr>
          <w:divsChild>
            <w:div w:id="2113238471">
              <w:marLeft w:val="0"/>
              <w:marRight w:val="0"/>
              <w:marTop w:val="0"/>
              <w:marBottom w:val="0"/>
              <w:divBdr>
                <w:top w:val="none" w:sz="0" w:space="0" w:color="auto"/>
                <w:left w:val="none" w:sz="0" w:space="0" w:color="auto"/>
                <w:bottom w:val="none" w:sz="0" w:space="0" w:color="auto"/>
                <w:right w:val="none" w:sz="0" w:space="0" w:color="auto"/>
              </w:divBdr>
              <w:divsChild>
                <w:div w:id="680275481">
                  <w:marLeft w:val="0"/>
                  <w:marRight w:val="0"/>
                  <w:marTop w:val="0"/>
                  <w:marBottom w:val="0"/>
                  <w:divBdr>
                    <w:top w:val="none" w:sz="0" w:space="0" w:color="auto"/>
                    <w:left w:val="none" w:sz="0" w:space="0" w:color="auto"/>
                    <w:bottom w:val="none" w:sz="0" w:space="0" w:color="auto"/>
                    <w:right w:val="none" w:sz="0" w:space="0" w:color="auto"/>
                  </w:divBdr>
                  <w:divsChild>
                    <w:div w:id="2049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3705">
      <w:bodyDiv w:val="1"/>
      <w:marLeft w:val="0"/>
      <w:marRight w:val="0"/>
      <w:marTop w:val="0"/>
      <w:marBottom w:val="0"/>
      <w:divBdr>
        <w:top w:val="none" w:sz="0" w:space="0" w:color="auto"/>
        <w:left w:val="none" w:sz="0" w:space="0" w:color="auto"/>
        <w:bottom w:val="none" w:sz="0" w:space="0" w:color="auto"/>
        <w:right w:val="none" w:sz="0" w:space="0" w:color="auto"/>
      </w:divBdr>
    </w:div>
    <w:div w:id="1736658310">
      <w:bodyDiv w:val="1"/>
      <w:marLeft w:val="0"/>
      <w:marRight w:val="0"/>
      <w:marTop w:val="0"/>
      <w:marBottom w:val="0"/>
      <w:divBdr>
        <w:top w:val="none" w:sz="0" w:space="0" w:color="auto"/>
        <w:left w:val="none" w:sz="0" w:space="0" w:color="auto"/>
        <w:bottom w:val="none" w:sz="0" w:space="0" w:color="auto"/>
        <w:right w:val="none" w:sz="0" w:space="0" w:color="auto"/>
      </w:divBdr>
      <w:divsChild>
        <w:div w:id="1424913626">
          <w:marLeft w:val="0"/>
          <w:marRight w:val="0"/>
          <w:marTop w:val="0"/>
          <w:marBottom w:val="0"/>
          <w:divBdr>
            <w:top w:val="none" w:sz="0" w:space="0" w:color="auto"/>
            <w:left w:val="none" w:sz="0" w:space="0" w:color="auto"/>
            <w:bottom w:val="none" w:sz="0" w:space="0" w:color="auto"/>
            <w:right w:val="none" w:sz="0" w:space="0" w:color="auto"/>
          </w:divBdr>
          <w:divsChild>
            <w:div w:id="1741750541">
              <w:marLeft w:val="0"/>
              <w:marRight w:val="0"/>
              <w:marTop w:val="0"/>
              <w:marBottom w:val="0"/>
              <w:divBdr>
                <w:top w:val="none" w:sz="0" w:space="0" w:color="auto"/>
                <w:left w:val="none" w:sz="0" w:space="0" w:color="auto"/>
                <w:bottom w:val="none" w:sz="0" w:space="0" w:color="auto"/>
                <w:right w:val="none" w:sz="0" w:space="0" w:color="auto"/>
              </w:divBdr>
              <w:divsChild>
                <w:div w:id="555704109">
                  <w:marLeft w:val="0"/>
                  <w:marRight w:val="0"/>
                  <w:marTop w:val="0"/>
                  <w:marBottom w:val="0"/>
                  <w:divBdr>
                    <w:top w:val="none" w:sz="0" w:space="0" w:color="auto"/>
                    <w:left w:val="none" w:sz="0" w:space="0" w:color="auto"/>
                    <w:bottom w:val="none" w:sz="0" w:space="0" w:color="auto"/>
                    <w:right w:val="none" w:sz="0" w:space="0" w:color="auto"/>
                  </w:divBdr>
                  <w:divsChild>
                    <w:div w:id="883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AF90092A-ABD8-6047-8C58-78DD4CB5F2E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Kindermissionswerk</Company>
  <LinksUpToDate>false</LinksUpToDate>
  <CharactersWithSpaces>3727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Jessica Hurtak</cp:lastModifiedBy>
  <cp:revision>54</cp:revision>
  <cp:lastPrinted>2022-12-06T12:42:00Z</cp:lastPrinted>
  <dcterms:created xsi:type="dcterms:W3CDTF">2018-06-19T09:23:00Z</dcterms:created>
  <dcterms:modified xsi:type="dcterms:W3CDTF">2024-01-03T12:57:00Z</dcterms:modified>
  <cp:category/>
</cp:coreProperties>
</file>