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77ED" w14:textId="6FA0E2BC" w:rsidR="003F0792" w:rsidRPr="00730820" w:rsidRDefault="00516418" w:rsidP="003F0792">
      <w:pPr>
        <w:jc w:val="both"/>
        <w:rPr>
          <w:rFonts w:ascii="Calibri" w:hAnsi="Calibri" w:cs="Calibri"/>
          <w:b/>
          <w:sz w:val="23"/>
          <w:szCs w:val="23"/>
        </w:rPr>
      </w:pPr>
      <w:r w:rsidRPr="00730820">
        <w:rPr>
          <w:rFonts w:ascii="Calibri" w:hAnsi="Calibri" w:cs="Calibri"/>
          <w:b/>
          <w:sz w:val="23"/>
          <w:szCs w:val="23"/>
        </w:rPr>
        <w:t xml:space="preserve">Die </w:t>
      </w:r>
      <w:r w:rsidR="00704B4C" w:rsidRPr="00730820">
        <w:rPr>
          <w:rFonts w:ascii="Calibri" w:hAnsi="Calibri" w:cs="Calibri"/>
          <w:b/>
          <w:sz w:val="23"/>
          <w:szCs w:val="23"/>
        </w:rPr>
        <w:t>6</w:t>
      </w:r>
      <w:r w:rsidR="00D03EC3" w:rsidRPr="00730820">
        <w:rPr>
          <w:rFonts w:ascii="Calibri" w:hAnsi="Calibri" w:cs="Calibri"/>
          <w:b/>
          <w:sz w:val="23"/>
          <w:szCs w:val="23"/>
        </w:rPr>
        <w:t>6</w:t>
      </w:r>
      <w:r w:rsidR="003F0792" w:rsidRPr="00730820">
        <w:rPr>
          <w:rFonts w:ascii="Calibri" w:hAnsi="Calibri" w:cs="Calibri"/>
          <w:b/>
          <w:sz w:val="23"/>
          <w:szCs w:val="23"/>
        </w:rPr>
        <w:t xml:space="preserve">. Aktion Dreikönigssingen </w:t>
      </w:r>
      <w:r w:rsidR="009403F3" w:rsidRPr="00730820">
        <w:rPr>
          <w:rFonts w:ascii="Calibri" w:hAnsi="Calibri" w:cs="Calibri"/>
          <w:b/>
          <w:sz w:val="23"/>
          <w:szCs w:val="23"/>
        </w:rPr>
        <w:t>202</w:t>
      </w:r>
      <w:r w:rsidR="00D03EC3" w:rsidRPr="00730820">
        <w:rPr>
          <w:rFonts w:ascii="Calibri" w:hAnsi="Calibri" w:cs="Calibri"/>
          <w:b/>
          <w:sz w:val="23"/>
          <w:szCs w:val="23"/>
        </w:rPr>
        <w:t>4</w:t>
      </w:r>
      <w:r w:rsidR="009403F3" w:rsidRPr="00730820">
        <w:rPr>
          <w:rFonts w:ascii="Calibri" w:hAnsi="Calibri" w:cs="Calibri"/>
          <w:b/>
          <w:sz w:val="23"/>
          <w:szCs w:val="23"/>
        </w:rPr>
        <w:t xml:space="preserve"> </w:t>
      </w:r>
      <w:r w:rsidR="00CA3CBA" w:rsidRPr="00730820">
        <w:rPr>
          <w:rFonts w:ascii="Calibri" w:hAnsi="Calibri" w:cs="Calibri"/>
          <w:b/>
          <w:sz w:val="23"/>
          <w:szCs w:val="23"/>
        </w:rPr>
        <w:t xml:space="preserve">– Kurzporträt </w:t>
      </w:r>
    </w:p>
    <w:p w14:paraId="4112B9C1" w14:textId="77777777" w:rsidR="003F0792" w:rsidRPr="00730820" w:rsidRDefault="003F0792" w:rsidP="003F0792">
      <w:pPr>
        <w:jc w:val="both"/>
        <w:rPr>
          <w:rFonts w:ascii="Calibri" w:hAnsi="Calibri" w:cs="Calibri"/>
          <w:b/>
          <w:sz w:val="23"/>
          <w:szCs w:val="23"/>
        </w:rPr>
      </w:pPr>
    </w:p>
    <w:p w14:paraId="066D0838" w14:textId="674EC95F" w:rsidR="003F0792" w:rsidRPr="00730820" w:rsidRDefault="005C23E0" w:rsidP="00A402CD"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Natur und Umwelt stehen</w:t>
      </w:r>
      <w:r w:rsidR="002362C0" w:rsidRPr="00730820">
        <w:rPr>
          <w:rFonts w:ascii="Calibri" w:hAnsi="Calibri" w:cs="Calibri"/>
          <w:b/>
          <w:sz w:val="23"/>
          <w:szCs w:val="23"/>
        </w:rPr>
        <w:t xml:space="preserve"> im Mittelpunkt</w:t>
      </w:r>
      <w:r w:rsidR="00516418" w:rsidRPr="00730820">
        <w:rPr>
          <w:rFonts w:ascii="Calibri" w:hAnsi="Calibri" w:cs="Calibri"/>
          <w:b/>
          <w:sz w:val="23"/>
          <w:szCs w:val="23"/>
        </w:rPr>
        <w:t xml:space="preserve"> der Sternsingeraktion</w:t>
      </w:r>
    </w:p>
    <w:p w14:paraId="1FE0FD6D" w14:textId="419316B1" w:rsidR="003F0792" w:rsidRPr="00730820" w:rsidRDefault="003F0792">
      <w:pPr>
        <w:jc w:val="both"/>
        <w:rPr>
          <w:rFonts w:ascii="Calibri" w:hAnsi="Calibri" w:cs="Calibri"/>
          <w:sz w:val="23"/>
          <w:szCs w:val="23"/>
        </w:rPr>
      </w:pPr>
    </w:p>
    <w:p w14:paraId="1566F11A" w14:textId="51D78ED5" w:rsidR="00D103B2" w:rsidRPr="00730820" w:rsidRDefault="00730820" w:rsidP="00C85242">
      <w:pPr>
        <w:jc w:val="both"/>
        <w:rPr>
          <w:rFonts w:ascii="Calibri" w:hAnsi="Calibri" w:cs="Calibri"/>
          <w:sz w:val="23"/>
          <w:szCs w:val="23"/>
        </w:rPr>
      </w:pPr>
      <w:r w:rsidRPr="00730820">
        <w:rPr>
          <w:rFonts w:ascii="Calibri" w:hAnsi="Calibri" w:cs="Calibri"/>
          <w:color w:val="000000" w:themeColor="text1"/>
          <w:sz w:val="23"/>
          <w:szCs w:val="23"/>
        </w:rPr>
        <w:t>„Gemeinsam für unsere Erde – in Amazonien und weltweit“</w:t>
      </w:r>
      <w:r w:rsidRPr="00730820">
        <w:rPr>
          <w:rFonts w:ascii="Calibri" w:hAnsi="Calibri" w:cs="Calibri"/>
          <w:sz w:val="23"/>
          <w:szCs w:val="23"/>
        </w:rPr>
        <w:t xml:space="preserve"> </w:t>
      </w:r>
      <w:r w:rsidR="002711DC" w:rsidRPr="00730820">
        <w:rPr>
          <w:rFonts w:ascii="Calibri" w:hAnsi="Calibri" w:cs="Calibri"/>
          <w:sz w:val="23"/>
          <w:szCs w:val="23"/>
        </w:rPr>
        <w:t xml:space="preserve">heißt das Leitwort der </w:t>
      </w:r>
      <w:r w:rsidR="00C85242" w:rsidRPr="00730820">
        <w:rPr>
          <w:rFonts w:ascii="Calibri" w:hAnsi="Calibri" w:cs="Calibri"/>
          <w:sz w:val="23"/>
          <w:szCs w:val="23"/>
        </w:rPr>
        <w:t>6</w:t>
      </w:r>
      <w:r w:rsidR="00F30961" w:rsidRPr="00730820">
        <w:rPr>
          <w:rFonts w:ascii="Calibri" w:hAnsi="Calibri" w:cs="Calibri"/>
          <w:sz w:val="23"/>
          <w:szCs w:val="23"/>
        </w:rPr>
        <w:t>6</w:t>
      </w:r>
      <w:r w:rsidR="00C85242" w:rsidRPr="00730820">
        <w:rPr>
          <w:rFonts w:ascii="Calibri" w:hAnsi="Calibri" w:cs="Calibri"/>
          <w:sz w:val="23"/>
          <w:szCs w:val="23"/>
        </w:rPr>
        <w:t xml:space="preserve">. </w:t>
      </w:r>
      <w:r w:rsidR="002711DC" w:rsidRPr="00730820">
        <w:rPr>
          <w:rFonts w:ascii="Calibri" w:hAnsi="Calibri" w:cs="Calibri"/>
          <w:sz w:val="23"/>
          <w:szCs w:val="23"/>
        </w:rPr>
        <w:t xml:space="preserve">Aktion Dreikönigssingen, bei der in allen 27 deutschen Bistümern wieder </w:t>
      </w:r>
      <w:r w:rsidR="00A43C8A" w:rsidRPr="00730820">
        <w:rPr>
          <w:rFonts w:ascii="Calibri" w:hAnsi="Calibri" w:cs="Calibri"/>
          <w:sz w:val="23"/>
          <w:szCs w:val="23"/>
        </w:rPr>
        <w:t xml:space="preserve">die Sternsinger </w:t>
      </w:r>
      <w:r w:rsidR="002711DC" w:rsidRPr="00730820">
        <w:rPr>
          <w:rFonts w:ascii="Calibri" w:hAnsi="Calibri" w:cs="Calibri"/>
          <w:sz w:val="23"/>
          <w:szCs w:val="23"/>
        </w:rPr>
        <w:t xml:space="preserve">von Tür zu Tür ziehen </w:t>
      </w:r>
      <w:r>
        <w:rPr>
          <w:rFonts w:ascii="Calibri" w:hAnsi="Calibri" w:cs="Calibri"/>
          <w:sz w:val="23"/>
          <w:szCs w:val="23"/>
        </w:rPr>
        <w:t>werd</w:t>
      </w:r>
      <w:r w:rsidR="002711DC" w:rsidRPr="00730820">
        <w:rPr>
          <w:rFonts w:ascii="Calibri" w:hAnsi="Calibri" w:cs="Calibri"/>
          <w:sz w:val="23"/>
          <w:szCs w:val="23"/>
        </w:rPr>
        <w:t xml:space="preserve">en. </w:t>
      </w:r>
      <w:r w:rsidR="00111D6F" w:rsidRPr="00730820">
        <w:rPr>
          <w:rFonts w:ascii="Calibri" w:hAnsi="Calibri" w:cs="Calibri"/>
          <w:sz w:val="23"/>
          <w:szCs w:val="23"/>
        </w:rPr>
        <w:t>Beispiel</w:t>
      </w:r>
      <w:r w:rsidRPr="00730820">
        <w:rPr>
          <w:rFonts w:ascii="Calibri" w:hAnsi="Calibri" w:cs="Calibri"/>
          <w:sz w:val="23"/>
          <w:szCs w:val="23"/>
        </w:rPr>
        <w:t>region</w:t>
      </w:r>
      <w:r w:rsidR="00111D6F" w:rsidRPr="00730820">
        <w:rPr>
          <w:rFonts w:ascii="Calibri" w:hAnsi="Calibri" w:cs="Calibri"/>
          <w:sz w:val="23"/>
          <w:szCs w:val="23"/>
        </w:rPr>
        <w:t xml:space="preserve"> </w:t>
      </w:r>
      <w:r w:rsidR="00A43C8A" w:rsidRPr="00730820">
        <w:rPr>
          <w:rFonts w:ascii="Calibri" w:hAnsi="Calibri" w:cs="Calibri"/>
          <w:sz w:val="23"/>
          <w:szCs w:val="23"/>
        </w:rPr>
        <w:t xml:space="preserve">der Aktion rund um den Jahreswechsel </w:t>
      </w:r>
      <w:r w:rsidR="00754FD9" w:rsidRPr="00730820">
        <w:rPr>
          <w:rFonts w:ascii="Calibri" w:hAnsi="Calibri" w:cs="Calibri"/>
          <w:sz w:val="23"/>
          <w:szCs w:val="23"/>
        </w:rPr>
        <w:t xml:space="preserve">ist </w:t>
      </w:r>
      <w:r w:rsidRPr="00730820">
        <w:rPr>
          <w:rFonts w:ascii="Calibri" w:hAnsi="Calibri" w:cs="Calibri"/>
          <w:sz w:val="23"/>
          <w:szCs w:val="23"/>
        </w:rPr>
        <w:t>Amazonien</w:t>
      </w:r>
      <w:r w:rsidR="004935BC" w:rsidRPr="00730820">
        <w:rPr>
          <w:rFonts w:ascii="Calibri" w:hAnsi="Calibri" w:cs="Calibri"/>
          <w:sz w:val="23"/>
          <w:szCs w:val="23"/>
        </w:rPr>
        <w:t xml:space="preserve">, </w:t>
      </w:r>
      <w:r w:rsidR="00D4767D" w:rsidRPr="00730820">
        <w:rPr>
          <w:rFonts w:ascii="Calibri" w:hAnsi="Calibri" w:cs="Calibri"/>
          <w:sz w:val="23"/>
          <w:szCs w:val="23"/>
        </w:rPr>
        <w:t>inhaltlich</w:t>
      </w:r>
      <w:r w:rsidR="004935BC" w:rsidRPr="00730820">
        <w:rPr>
          <w:rFonts w:ascii="Calibri" w:hAnsi="Calibri" w:cs="Calibri"/>
          <w:sz w:val="23"/>
          <w:szCs w:val="23"/>
        </w:rPr>
        <w:t xml:space="preserve"> dreht sich alles um </w:t>
      </w:r>
      <w:r w:rsidR="005C23E0">
        <w:rPr>
          <w:rFonts w:ascii="Calibri" w:hAnsi="Calibri" w:cs="Calibri"/>
          <w:sz w:val="23"/>
          <w:szCs w:val="23"/>
        </w:rPr>
        <w:t>die Themen Natur und Umwelt</w:t>
      </w:r>
      <w:r w:rsidR="001E4F56" w:rsidRPr="00730820">
        <w:rPr>
          <w:rFonts w:ascii="Calibri" w:hAnsi="Calibri" w:cs="Calibri"/>
          <w:sz w:val="23"/>
          <w:szCs w:val="23"/>
        </w:rPr>
        <w:t>.</w:t>
      </w:r>
    </w:p>
    <w:p w14:paraId="293C3642" w14:textId="77777777" w:rsidR="00CA3CBA" w:rsidRPr="00730820" w:rsidRDefault="00CA3CBA">
      <w:pPr>
        <w:jc w:val="both"/>
        <w:rPr>
          <w:rFonts w:ascii="Calibri" w:hAnsi="Calibri" w:cs="Calibri"/>
          <w:sz w:val="23"/>
          <w:szCs w:val="23"/>
        </w:rPr>
      </w:pPr>
    </w:p>
    <w:p w14:paraId="05FA4438" w14:textId="086CC6B2" w:rsidR="00A3717D" w:rsidRPr="00730820" w:rsidRDefault="00C97CD2" w:rsidP="00111D6F">
      <w:pPr>
        <w:jc w:val="both"/>
        <w:rPr>
          <w:rFonts w:ascii="Calibri" w:hAnsi="Calibri" w:cs="Calibri"/>
          <w:sz w:val="23"/>
          <w:szCs w:val="23"/>
        </w:rPr>
      </w:pPr>
      <w:r w:rsidRPr="00730820">
        <w:rPr>
          <w:rFonts w:ascii="Calibri" w:hAnsi="Calibri" w:cs="Calibri"/>
          <w:sz w:val="23"/>
          <w:szCs w:val="23"/>
        </w:rPr>
        <w:t>Bei der 6</w:t>
      </w:r>
      <w:r w:rsidR="00730820" w:rsidRPr="00730820">
        <w:rPr>
          <w:rFonts w:ascii="Calibri" w:hAnsi="Calibri" w:cs="Calibri"/>
          <w:sz w:val="23"/>
          <w:szCs w:val="23"/>
        </w:rPr>
        <w:t>5</w:t>
      </w:r>
      <w:r w:rsidR="00224F20" w:rsidRPr="00730820">
        <w:rPr>
          <w:rFonts w:ascii="Calibri" w:hAnsi="Calibri" w:cs="Calibri"/>
          <w:sz w:val="23"/>
          <w:szCs w:val="23"/>
        </w:rPr>
        <w:t xml:space="preserve">. Aktion </w:t>
      </w:r>
      <w:r w:rsidR="00516418" w:rsidRPr="00730820">
        <w:rPr>
          <w:rFonts w:ascii="Calibri" w:hAnsi="Calibri" w:cs="Calibri"/>
          <w:sz w:val="23"/>
          <w:szCs w:val="23"/>
        </w:rPr>
        <w:t>zum Jahresbeginn 20</w:t>
      </w:r>
      <w:r w:rsidR="00D03EFB" w:rsidRPr="00730820">
        <w:rPr>
          <w:rFonts w:ascii="Calibri" w:hAnsi="Calibri" w:cs="Calibri"/>
          <w:sz w:val="23"/>
          <w:szCs w:val="23"/>
        </w:rPr>
        <w:t>2</w:t>
      </w:r>
      <w:r w:rsidR="00730820" w:rsidRPr="00730820">
        <w:rPr>
          <w:rFonts w:ascii="Calibri" w:hAnsi="Calibri" w:cs="Calibri"/>
          <w:sz w:val="23"/>
          <w:szCs w:val="23"/>
        </w:rPr>
        <w:t>3</w:t>
      </w:r>
      <w:r w:rsidR="00111D6F" w:rsidRPr="00730820">
        <w:rPr>
          <w:rFonts w:ascii="Calibri" w:hAnsi="Calibri" w:cs="Calibri"/>
          <w:sz w:val="23"/>
          <w:szCs w:val="23"/>
        </w:rPr>
        <w:t xml:space="preserve"> </w:t>
      </w:r>
      <w:r w:rsidR="00224F20" w:rsidRPr="00730820">
        <w:rPr>
          <w:rFonts w:ascii="Calibri" w:hAnsi="Calibri" w:cs="Calibri"/>
          <w:sz w:val="23"/>
          <w:szCs w:val="23"/>
        </w:rPr>
        <w:t>hatten die Sternsinger</w:t>
      </w:r>
      <w:r w:rsidR="00730820" w:rsidRPr="00730820">
        <w:rPr>
          <w:rFonts w:ascii="Calibri" w:hAnsi="Calibri" w:cs="Calibri"/>
          <w:sz w:val="23"/>
          <w:szCs w:val="23"/>
        </w:rPr>
        <w:t xml:space="preserve"> rund 45,5</w:t>
      </w:r>
      <w:r w:rsidR="008A7236" w:rsidRPr="00730820">
        <w:rPr>
          <w:rFonts w:ascii="Calibri" w:hAnsi="Calibri" w:cs="Calibri"/>
          <w:sz w:val="23"/>
          <w:szCs w:val="23"/>
        </w:rPr>
        <w:t xml:space="preserve"> Millionen Euro</w:t>
      </w:r>
      <w:r w:rsidR="00224F20" w:rsidRPr="00730820">
        <w:rPr>
          <w:rFonts w:ascii="Calibri" w:hAnsi="Calibri" w:cs="Calibri"/>
          <w:sz w:val="23"/>
          <w:szCs w:val="23"/>
        </w:rPr>
        <w:t xml:space="preserve"> gesammelt</w:t>
      </w:r>
      <w:r w:rsidR="008A7236" w:rsidRPr="00730820">
        <w:rPr>
          <w:rFonts w:ascii="Calibri" w:hAnsi="Calibri" w:cs="Calibri"/>
          <w:sz w:val="23"/>
          <w:szCs w:val="23"/>
        </w:rPr>
        <w:t xml:space="preserve">. </w:t>
      </w:r>
      <w:r w:rsidR="00B30620" w:rsidRPr="00730820">
        <w:rPr>
          <w:rFonts w:ascii="Calibri" w:hAnsi="Calibri" w:cs="Calibri"/>
          <w:sz w:val="23"/>
          <w:szCs w:val="23"/>
        </w:rPr>
        <w:t>I</w:t>
      </w:r>
      <w:r w:rsidR="008A7236" w:rsidRPr="00730820">
        <w:rPr>
          <w:rFonts w:ascii="Calibri" w:hAnsi="Calibri" w:cs="Calibri"/>
          <w:sz w:val="23"/>
          <w:szCs w:val="23"/>
        </w:rPr>
        <w:t xml:space="preserve">n </w:t>
      </w:r>
      <w:r w:rsidR="00B30620" w:rsidRPr="00730820">
        <w:rPr>
          <w:rFonts w:ascii="Calibri" w:hAnsi="Calibri" w:cs="Calibri"/>
          <w:sz w:val="23"/>
          <w:szCs w:val="23"/>
        </w:rPr>
        <w:t>8.</w:t>
      </w:r>
      <w:r w:rsidR="00730820" w:rsidRPr="00730820">
        <w:rPr>
          <w:rFonts w:ascii="Calibri" w:hAnsi="Calibri" w:cs="Calibri"/>
          <w:sz w:val="23"/>
          <w:szCs w:val="23"/>
        </w:rPr>
        <w:t>260</w:t>
      </w:r>
      <w:r w:rsidR="00B30620" w:rsidRPr="00730820">
        <w:rPr>
          <w:rFonts w:ascii="Calibri" w:hAnsi="Calibri" w:cs="Calibri"/>
          <w:sz w:val="23"/>
          <w:szCs w:val="23"/>
        </w:rPr>
        <w:t xml:space="preserve"> </w:t>
      </w:r>
      <w:r w:rsidR="008A7236" w:rsidRPr="00730820">
        <w:rPr>
          <w:rFonts w:ascii="Calibri" w:hAnsi="Calibri" w:cs="Calibri"/>
          <w:sz w:val="23"/>
          <w:szCs w:val="23"/>
        </w:rPr>
        <w:t xml:space="preserve">Pfarrgemeinden, Schulen und Kindergärten </w:t>
      </w:r>
      <w:r w:rsidR="00B30620" w:rsidRPr="00730820">
        <w:rPr>
          <w:rFonts w:ascii="Calibri" w:hAnsi="Calibri" w:cs="Calibri"/>
          <w:sz w:val="23"/>
          <w:szCs w:val="23"/>
        </w:rPr>
        <w:t>hatten sich Kinder, Jugendliche und Erwachsene an der Aktion</w:t>
      </w:r>
      <w:r w:rsidR="00077576" w:rsidRPr="00730820">
        <w:rPr>
          <w:rFonts w:ascii="Calibri" w:hAnsi="Calibri" w:cs="Calibri"/>
          <w:sz w:val="23"/>
          <w:szCs w:val="23"/>
        </w:rPr>
        <w:t xml:space="preserve"> beteiligt. </w:t>
      </w:r>
      <w:r w:rsidR="00077576" w:rsidRPr="00730820">
        <w:rPr>
          <w:rFonts w:ascii="Calibri" w:hAnsi="Calibri" w:cs="Calibri"/>
          <w:color w:val="000000" w:themeColor="text1"/>
          <w:sz w:val="23"/>
          <w:szCs w:val="23"/>
        </w:rPr>
        <w:t>Rund 1,</w:t>
      </w:r>
      <w:r w:rsidR="00730820" w:rsidRPr="00730820">
        <w:rPr>
          <w:rFonts w:ascii="Calibri" w:hAnsi="Calibri" w:cs="Calibri"/>
          <w:color w:val="000000" w:themeColor="text1"/>
          <w:sz w:val="23"/>
          <w:szCs w:val="23"/>
        </w:rPr>
        <w:t>31</w:t>
      </w:r>
      <w:r w:rsidR="00077576" w:rsidRPr="00730820">
        <w:rPr>
          <w:rFonts w:ascii="Calibri" w:hAnsi="Calibri" w:cs="Calibri"/>
          <w:color w:val="000000" w:themeColor="text1"/>
          <w:sz w:val="23"/>
          <w:szCs w:val="23"/>
        </w:rPr>
        <w:t xml:space="preserve"> Milliarden Euro sammelten die Sternsinger seit dem Aktionsstart 1959, </w:t>
      </w:r>
      <w:r w:rsidR="00730820" w:rsidRPr="00730820">
        <w:rPr>
          <w:rFonts w:ascii="Calibri" w:hAnsi="Calibri" w:cs="Calibri"/>
          <w:sz w:val="23"/>
          <w:szCs w:val="23"/>
        </w:rPr>
        <w:t>mit denen Projekte für benachteiligte und Not leidende Kinder in Afrika, Lateinamerika, Asien, Ozeanien und Osteuropa gefördert wurden</w:t>
      </w:r>
      <w:r w:rsidR="00077576" w:rsidRPr="00730820">
        <w:rPr>
          <w:rFonts w:ascii="Calibri" w:hAnsi="Calibri" w:cs="Calibri"/>
          <w:color w:val="000000" w:themeColor="text1"/>
          <w:sz w:val="23"/>
          <w:szCs w:val="23"/>
        </w:rPr>
        <w:t>.</w:t>
      </w:r>
      <w:r w:rsidR="00077576" w:rsidRPr="00730820">
        <w:rPr>
          <w:rFonts w:ascii="Calibri" w:hAnsi="Calibri" w:cs="Calibri"/>
          <w:sz w:val="23"/>
          <w:szCs w:val="23"/>
        </w:rPr>
        <w:t xml:space="preserve"> </w:t>
      </w:r>
      <w:r w:rsidR="009A27C5" w:rsidRPr="00730820">
        <w:rPr>
          <w:rFonts w:ascii="Calibri" w:hAnsi="Calibri" w:cs="Calibri"/>
          <w:sz w:val="23"/>
          <w:szCs w:val="23"/>
        </w:rPr>
        <w:t>Träger der bundesweiten Akti</w:t>
      </w:r>
      <w:r w:rsidR="00516418" w:rsidRPr="00730820">
        <w:rPr>
          <w:rFonts w:ascii="Calibri" w:hAnsi="Calibri" w:cs="Calibri"/>
          <w:sz w:val="23"/>
          <w:szCs w:val="23"/>
        </w:rPr>
        <w:t>on sind das Kindermissionswerk ‚Die Sternsinger‘</w:t>
      </w:r>
      <w:r w:rsidR="009A27C5" w:rsidRPr="00730820">
        <w:rPr>
          <w:rFonts w:ascii="Calibri" w:hAnsi="Calibri" w:cs="Calibri"/>
          <w:sz w:val="23"/>
          <w:szCs w:val="23"/>
        </w:rPr>
        <w:t xml:space="preserve"> und der Bund der Deutschen Katholischen Jugend (BDKJ).</w:t>
      </w:r>
    </w:p>
    <w:p w14:paraId="6D17BB55" w14:textId="77777777" w:rsidR="00A3717D" w:rsidRPr="00730820" w:rsidRDefault="00A3717D" w:rsidP="00111D6F">
      <w:pPr>
        <w:jc w:val="both"/>
        <w:rPr>
          <w:rFonts w:ascii="Calibri" w:hAnsi="Calibri" w:cs="Calibri"/>
          <w:sz w:val="23"/>
          <w:szCs w:val="23"/>
        </w:rPr>
      </w:pPr>
    </w:p>
    <w:p w14:paraId="7B76AE69" w14:textId="7A59EA88" w:rsidR="00205DBB" w:rsidRPr="00730820" w:rsidRDefault="00254A66" w:rsidP="00730820">
      <w:pPr>
        <w:jc w:val="both"/>
        <w:rPr>
          <w:rFonts w:ascii="Calibri" w:hAnsi="Calibri" w:cs="Calibri"/>
          <w:sz w:val="23"/>
          <w:szCs w:val="23"/>
        </w:rPr>
      </w:pPr>
      <w:r w:rsidRPr="00730820">
        <w:rPr>
          <w:rFonts w:ascii="Calibri" w:hAnsi="Calibri" w:cs="Calibri"/>
          <w:sz w:val="23"/>
          <w:szCs w:val="23"/>
        </w:rPr>
        <w:t xml:space="preserve">Bundesweit eröffnet wird die </w:t>
      </w:r>
      <w:r w:rsidR="00C97CD2" w:rsidRPr="00730820">
        <w:rPr>
          <w:rFonts w:ascii="Calibri" w:hAnsi="Calibri" w:cs="Calibri"/>
          <w:sz w:val="23"/>
          <w:szCs w:val="23"/>
        </w:rPr>
        <w:t>6</w:t>
      </w:r>
      <w:r w:rsidR="00730820">
        <w:rPr>
          <w:rFonts w:ascii="Calibri" w:hAnsi="Calibri" w:cs="Calibri"/>
          <w:sz w:val="23"/>
          <w:szCs w:val="23"/>
        </w:rPr>
        <w:t>6</w:t>
      </w:r>
      <w:r w:rsidRPr="00730820">
        <w:rPr>
          <w:rFonts w:ascii="Calibri" w:hAnsi="Calibri" w:cs="Calibri"/>
          <w:sz w:val="23"/>
          <w:szCs w:val="23"/>
        </w:rPr>
        <w:t>. Aktion Dreikönigssinge</w:t>
      </w:r>
      <w:r w:rsidR="00676C2D" w:rsidRPr="00730820">
        <w:rPr>
          <w:rFonts w:ascii="Calibri" w:hAnsi="Calibri" w:cs="Calibri"/>
          <w:sz w:val="23"/>
          <w:szCs w:val="23"/>
        </w:rPr>
        <w:t xml:space="preserve">n am </w:t>
      </w:r>
      <w:r w:rsidR="00077576" w:rsidRPr="00730820">
        <w:rPr>
          <w:rFonts w:ascii="Calibri" w:hAnsi="Calibri" w:cs="Calibri"/>
          <w:sz w:val="23"/>
          <w:szCs w:val="23"/>
        </w:rPr>
        <w:t>Frei</w:t>
      </w:r>
      <w:r w:rsidR="001E4F56" w:rsidRPr="00730820">
        <w:rPr>
          <w:rFonts w:ascii="Calibri" w:hAnsi="Calibri" w:cs="Calibri"/>
          <w:sz w:val="23"/>
          <w:szCs w:val="23"/>
        </w:rPr>
        <w:t>tag</w:t>
      </w:r>
      <w:r w:rsidR="00676C2D" w:rsidRPr="00730820">
        <w:rPr>
          <w:rFonts w:ascii="Calibri" w:hAnsi="Calibri" w:cs="Calibri"/>
          <w:sz w:val="23"/>
          <w:szCs w:val="23"/>
        </w:rPr>
        <w:t xml:space="preserve">, </w:t>
      </w:r>
      <w:r w:rsidR="00730820">
        <w:rPr>
          <w:rFonts w:ascii="Calibri" w:hAnsi="Calibri" w:cs="Calibri"/>
          <w:sz w:val="23"/>
          <w:szCs w:val="23"/>
        </w:rPr>
        <w:t>29</w:t>
      </w:r>
      <w:r w:rsidR="00676C2D" w:rsidRPr="00730820">
        <w:rPr>
          <w:rFonts w:ascii="Calibri" w:hAnsi="Calibri" w:cs="Calibri"/>
          <w:sz w:val="23"/>
          <w:szCs w:val="23"/>
        </w:rPr>
        <w:t>. Dezember</w:t>
      </w:r>
      <w:r w:rsidRPr="00730820">
        <w:rPr>
          <w:rFonts w:ascii="Calibri" w:hAnsi="Calibri" w:cs="Calibri"/>
          <w:sz w:val="23"/>
          <w:szCs w:val="23"/>
        </w:rPr>
        <w:t xml:space="preserve">, in </w:t>
      </w:r>
      <w:r w:rsidR="00730820">
        <w:rPr>
          <w:rFonts w:ascii="Calibri" w:hAnsi="Calibri" w:cs="Calibri"/>
          <w:sz w:val="23"/>
          <w:szCs w:val="23"/>
        </w:rPr>
        <w:t>Kempten (Allgäu)</w:t>
      </w:r>
      <w:r w:rsidRPr="00730820">
        <w:rPr>
          <w:rFonts w:ascii="Calibri" w:hAnsi="Calibri" w:cs="Calibri"/>
          <w:sz w:val="23"/>
          <w:szCs w:val="23"/>
        </w:rPr>
        <w:t xml:space="preserve">. </w:t>
      </w:r>
      <w:r w:rsidR="00D135BA" w:rsidRPr="00730820">
        <w:rPr>
          <w:rFonts w:ascii="Calibri" w:hAnsi="Calibri" w:cs="Calibri"/>
          <w:sz w:val="23"/>
          <w:szCs w:val="23"/>
        </w:rPr>
        <w:t>Das Bistum</w:t>
      </w:r>
      <w:r w:rsidR="00730820">
        <w:rPr>
          <w:rFonts w:ascii="Calibri" w:hAnsi="Calibri" w:cs="Calibri"/>
          <w:sz w:val="23"/>
          <w:szCs w:val="23"/>
        </w:rPr>
        <w:t xml:space="preserve"> Augsburg</w:t>
      </w:r>
      <w:r w:rsidR="001E4F56" w:rsidRPr="00730820">
        <w:rPr>
          <w:rFonts w:ascii="Calibri" w:hAnsi="Calibri" w:cs="Calibri"/>
          <w:sz w:val="23"/>
          <w:szCs w:val="23"/>
        </w:rPr>
        <w:t xml:space="preserve"> ist zum </w:t>
      </w:r>
      <w:r w:rsidR="00730820">
        <w:rPr>
          <w:rFonts w:ascii="Calibri" w:hAnsi="Calibri" w:cs="Calibri"/>
          <w:sz w:val="23"/>
          <w:szCs w:val="23"/>
        </w:rPr>
        <w:t>drit</w:t>
      </w:r>
      <w:r w:rsidR="001E4F56" w:rsidRPr="00730820">
        <w:rPr>
          <w:rFonts w:ascii="Calibri" w:hAnsi="Calibri" w:cs="Calibri"/>
          <w:sz w:val="23"/>
          <w:szCs w:val="23"/>
        </w:rPr>
        <w:t>ten Mal</w:t>
      </w:r>
      <w:r w:rsidR="00D135BA" w:rsidRPr="00730820">
        <w:rPr>
          <w:rFonts w:ascii="Calibri" w:hAnsi="Calibri" w:cs="Calibri"/>
          <w:sz w:val="23"/>
          <w:szCs w:val="23"/>
        </w:rPr>
        <w:t xml:space="preserve"> Gastgeber für einen Aktionsauftakt der Sternsinger.</w:t>
      </w:r>
      <w:r w:rsidR="00A0144A" w:rsidRPr="00730820">
        <w:rPr>
          <w:rFonts w:ascii="Calibri" w:hAnsi="Calibri" w:cs="Calibri"/>
          <w:sz w:val="23"/>
          <w:szCs w:val="23"/>
        </w:rPr>
        <w:t xml:space="preserve"> </w:t>
      </w:r>
      <w:r w:rsidR="00014632" w:rsidRPr="00730820">
        <w:rPr>
          <w:rFonts w:ascii="Calibri" w:hAnsi="Calibri" w:cs="Calibri"/>
          <w:sz w:val="23"/>
          <w:szCs w:val="23"/>
        </w:rPr>
        <w:t xml:space="preserve">Am Neujahrstag werden Sternsinger aus dem </w:t>
      </w:r>
      <w:r w:rsidR="00730820">
        <w:rPr>
          <w:rFonts w:ascii="Calibri" w:hAnsi="Calibri" w:cs="Calibri"/>
          <w:sz w:val="23"/>
          <w:szCs w:val="23"/>
        </w:rPr>
        <w:t>Erzbistum Paderborn</w:t>
      </w:r>
      <w:r w:rsidR="00014632" w:rsidRPr="00730820">
        <w:rPr>
          <w:rFonts w:ascii="Calibri" w:hAnsi="Calibri" w:cs="Calibri"/>
          <w:sz w:val="23"/>
          <w:szCs w:val="23"/>
        </w:rPr>
        <w:t xml:space="preserve"> im Petersdom den Gottesdienst mit Papst Franziskus mitfeiern. </w:t>
      </w:r>
      <w:r w:rsidR="00730820" w:rsidRPr="00730820">
        <w:rPr>
          <w:rFonts w:ascii="Calibri" w:hAnsi="Calibri" w:cs="Calibri"/>
          <w:sz w:val="23"/>
          <w:szCs w:val="23"/>
        </w:rPr>
        <w:t xml:space="preserve">Pünktlich zum Dreikönigsfest am </w:t>
      </w:r>
      <w:r w:rsidR="00730820">
        <w:rPr>
          <w:rFonts w:ascii="Calibri" w:hAnsi="Calibri" w:cs="Calibri"/>
          <w:sz w:val="23"/>
          <w:szCs w:val="23"/>
        </w:rPr>
        <w:t>Sams</w:t>
      </w:r>
      <w:r w:rsidR="00730820" w:rsidRPr="00730820">
        <w:rPr>
          <w:rFonts w:ascii="Calibri" w:hAnsi="Calibri" w:cs="Calibri"/>
          <w:sz w:val="23"/>
          <w:szCs w:val="23"/>
        </w:rPr>
        <w:t xml:space="preserve">tag, 6. Januar, sind Sternsinger aus dem Bistum </w:t>
      </w:r>
      <w:r w:rsidR="00730820">
        <w:rPr>
          <w:rFonts w:ascii="Calibri" w:hAnsi="Calibri" w:cs="Calibri"/>
          <w:sz w:val="23"/>
          <w:szCs w:val="23"/>
        </w:rPr>
        <w:t>Limburg</w:t>
      </w:r>
      <w:r w:rsidR="00730820" w:rsidRPr="00730820">
        <w:rPr>
          <w:rFonts w:ascii="Calibri" w:hAnsi="Calibri" w:cs="Calibri"/>
          <w:sz w:val="23"/>
          <w:szCs w:val="23"/>
        </w:rPr>
        <w:t xml:space="preserve"> zu Gast bei Bundespräsident Frank-Walter Steinmeier in Berlin.</w:t>
      </w:r>
      <w:r w:rsidR="00730820">
        <w:rPr>
          <w:rFonts w:ascii="Calibri" w:hAnsi="Calibri" w:cs="Calibri"/>
          <w:sz w:val="23"/>
          <w:szCs w:val="23"/>
        </w:rPr>
        <w:t xml:space="preserve"> </w:t>
      </w:r>
      <w:r w:rsidR="005F3658">
        <w:rPr>
          <w:rFonts w:ascii="Calibri" w:hAnsi="Calibri" w:cs="Calibri"/>
          <w:sz w:val="23"/>
          <w:szCs w:val="23"/>
        </w:rPr>
        <w:t xml:space="preserve">Anfang Januar empfängt Bundeskanzler Olaf Scholz 108 Sternsinger aus allen 27 deutschen Diözesen im Bundeskanzleramt. </w:t>
      </w:r>
      <w:r w:rsidR="00014632" w:rsidRPr="00730820">
        <w:rPr>
          <w:rFonts w:ascii="Calibri" w:hAnsi="Calibri" w:cs="Calibri"/>
          <w:sz w:val="23"/>
          <w:szCs w:val="23"/>
        </w:rPr>
        <w:t xml:space="preserve">In Brüssel </w:t>
      </w:r>
      <w:r w:rsidR="005904B5" w:rsidRPr="00730820">
        <w:rPr>
          <w:rFonts w:ascii="Calibri" w:hAnsi="Calibri" w:cs="Calibri"/>
          <w:sz w:val="23"/>
          <w:szCs w:val="23"/>
        </w:rPr>
        <w:t>begrüß</w:t>
      </w:r>
      <w:r w:rsidR="00014632" w:rsidRPr="00730820">
        <w:rPr>
          <w:rFonts w:ascii="Calibri" w:hAnsi="Calibri" w:cs="Calibri"/>
          <w:sz w:val="23"/>
          <w:szCs w:val="23"/>
        </w:rPr>
        <w:t xml:space="preserve">t der Vizepräsident des Europäischen Parlaments, Rainer Wieland, am </w:t>
      </w:r>
      <w:r w:rsidR="001E4F56" w:rsidRPr="00730820">
        <w:rPr>
          <w:rFonts w:ascii="Calibri" w:hAnsi="Calibri" w:cs="Calibri"/>
          <w:sz w:val="23"/>
          <w:szCs w:val="23"/>
        </w:rPr>
        <w:t>Mittwoch</w:t>
      </w:r>
      <w:r w:rsidR="00014632" w:rsidRPr="00730820">
        <w:rPr>
          <w:rFonts w:ascii="Calibri" w:hAnsi="Calibri" w:cs="Calibri"/>
          <w:sz w:val="23"/>
          <w:szCs w:val="23"/>
        </w:rPr>
        <w:t>,</w:t>
      </w:r>
      <w:r w:rsidR="00077576" w:rsidRPr="00730820">
        <w:rPr>
          <w:rFonts w:ascii="Calibri" w:hAnsi="Calibri" w:cs="Calibri"/>
          <w:sz w:val="23"/>
          <w:szCs w:val="23"/>
        </w:rPr>
        <w:t xml:space="preserve"> 1</w:t>
      </w:r>
      <w:r w:rsidR="00A01BCD">
        <w:rPr>
          <w:rFonts w:ascii="Calibri" w:hAnsi="Calibri" w:cs="Calibri"/>
          <w:sz w:val="23"/>
          <w:szCs w:val="23"/>
        </w:rPr>
        <w:t>0</w:t>
      </w:r>
      <w:r w:rsidR="00014632" w:rsidRPr="00730820">
        <w:rPr>
          <w:rFonts w:ascii="Calibri" w:hAnsi="Calibri" w:cs="Calibri"/>
          <w:sz w:val="23"/>
          <w:szCs w:val="23"/>
        </w:rPr>
        <w:t xml:space="preserve">. Januar, Sternsinger aus </w:t>
      </w:r>
      <w:r w:rsidR="00A01BCD">
        <w:rPr>
          <w:rFonts w:ascii="Calibri" w:hAnsi="Calibri" w:cs="Calibri"/>
          <w:sz w:val="23"/>
          <w:szCs w:val="23"/>
        </w:rPr>
        <w:t xml:space="preserve">sechs </w:t>
      </w:r>
      <w:r w:rsidR="00014632" w:rsidRPr="00730820">
        <w:rPr>
          <w:rFonts w:ascii="Calibri" w:hAnsi="Calibri" w:cs="Calibri"/>
          <w:sz w:val="23"/>
          <w:szCs w:val="23"/>
        </w:rPr>
        <w:t>europäischen Länd</w:t>
      </w:r>
      <w:bookmarkStart w:id="0" w:name="_GoBack"/>
      <w:bookmarkEnd w:id="0"/>
      <w:r w:rsidR="00014632" w:rsidRPr="00730820">
        <w:rPr>
          <w:rFonts w:ascii="Calibri" w:hAnsi="Calibri" w:cs="Calibri"/>
          <w:sz w:val="23"/>
          <w:szCs w:val="23"/>
        </w:rPr>
        <w:t xml:space="preserve">ern, darunter Mädchen und Jungen aus </w:t>
      </w:r>
      <w:r w:rsidR="001E4F56" w:rsidRPr="00730820">
        <w:rPr>
          <w:rFonts w:ascii="Calibri" w:hAnsi="Calibri" w:cs="Calibri"/>
          <w:sz w:val="23"/>
          <w:szCs w:val="23"/>
        </w:rPr>
        <w:t xml:space="preserve">dem Bistum </w:t>
      </w:r>
      <w:r w:rsidR="00A01BCD">
        <w:rPr>
          <w:rFonts w:ascii="Calibri" w:hAnsi="Calibri" w:cs="Calibri"/>
          <w:sz w:val="23"/>
          <w:szCs w:val="23"/>
        </w:rPr>
        <w:t>Rottenburg-Stuttgart</w:t>
      </w:r>
      <w:r w:rsidR="00014632" w:rsidRPr="00730820">
        <w:rPr>
          <w:rFonts w:ascii="Calibri" w:hAnsi="Calibri" w:cs="Calibri"/>
          <w:sz w:val="23"/>
          <w:szCs w:val="23"/>
        </w:rPr>
        <w:t>.</w:t>
      </w:r>
    </w:p>
    <w:sectPr w:rsidR="00205DBB" w:rsidRPr="00730820" w:rsidSect="00766B38">
      <w:pgSz w:w="11900" w:h="16840"/>
      <w:pgMar w:top="1701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B7789" w14:textId="77777777" w:rsidR="00744B77" w:rsidRDefault="00744B77" w:rsidP="003332BF">
      <w:r>
        <w:separator/>
      </w:r>
    </w:p>
  </w:endnote>
  <w:endnote w:type="continuationSeparator" w:id="0">
    <w:p w14:paraId="7604A638" w14:textId="77777777" w:rsidR="00744B77" w:rsidRDefault="00744B77" w:rsidP="003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5434" w14:textId="77777777" w:rsidR="00744B77" w:rsidRDefault="00744B77" w:rsidP="003332BF">
      <w:r>
        <w:separator/>
      </w:r>
    </w:p>
  </w:footnote>
  <w:footnote w:type="continuationSeparator" w:id="0">
    <w:p w14:paraId="00EA0EBE" w14:textId="77777777" w:rsidR="00744B77" w:rsidRDefault="00744B77" w:rsidP="0033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3B2"/>
    <w:rsid w:val="00014632"/>
    <w:rsid w:val="000719E7"/>
    <w:rsid w:val="00077576"/>
    <w:rsid w:val="00087F56"/>
    <w:rsid w:val="000C5F9F"/>
    <w:rsid w:val="000D20A3"/>
    <w:rsid w:val="001011D2"/>
    <w:rsid w:val="00111D6F"/>
    <w:rsid w:val="0015292B"/>
    <w:rsid w:val="001851AF"/>
    <w:rsid w:val="00197EB1"/>
    <w:rsid w:val="001A261B"/>
    <w:rsid w:val="001E4F56"/>
    <w:rsid w:val="00205DBB"/>
    <w:rsid w:val="00210586"/>
    <w:rsid w:val="00224F20"/>
    <w:rsid w:val="002362C0"/>
    <w:rsid w:val="00244428"/>
    <w:rsid w:val="00254A66"/>
    <w:rsid w:val="002711DC"/>
    <w:rsid w:val="002A30B3"/>
    <w:rsid w:val="002B02E8"/>
    <w:rsid w:val="002C6E77"/>
    <w:rsid w:val="002F12CD"/>
    <w:rsid w:val="00333049"/>
    <w:rsid w:val="003332BF"/>
    <w:rsid w:val="00342C31"/>
    <w:rsid w:val="00345CA2"/>
    <w:rsid w:val="00356A90"/>
    <w:rsid w:val="00370018"/>
    <w:rsid w:val="00373D45"/>
    <w:rsid w:val="00386623"/>
    <w:rsid w:val="003C0BB7"/>
    <w:rsid w:val="003C3B78"/>
    <w:rsid w:val="003D0FCA"/>
    <w:rsid w:val="003F0792"/>
    <w:rsid w:val="00425F23"/>
    <w:rsid w:val="00434B82"/>
    <w:rsid w:val="004568CD"/>
    <w:rsid w:val="00460CFC"/>
    <w:rsid w:val="004935BC"/>
    <w:rsid w:val="004D04C5"/>
    <w:rsid w:val="00516418"/>
    <w:rsid w:val="005206EC"/>
    <w:rsid w:val="00525834"/>
    <w:rsid w:val="00555F4B"/>
    <w:rsid w:val="0057615A"/>
    <w:rsid w:val="005904B5"/>
    <w:rsid w:val="00596A4B"/>
    <w:rsid w:val="005C2215"/>
    <w:rsid w:val="005C23E0"/>
    <w:rsid w:val="005D4F60"/>
    <w:rsid w:val="005D709E"/>
    <w:rsid w:val="005F3658"/>
    <w:rsid w:val="00602BAB"/>
    <w:rsid w:val="00614ECF"/>
    <w:rsid w:val="006163BF"/>
    <w:rsid w:val="00637806"/>
    <w:rsid w:val="00651C21"/>
    <w:rsid w:val="00652142"/>
    <w:rsid w:val="00656417"/>
    <w:rsid w:val="00676C2D"/>
    <w:rsid w:val="006B2650"/>
    <w:rsid w:val="006B6CF1"/>
    <w:rsid w:val="006E6913"/>
    <w:rsid w:val="006F047F"/>
    <w:rsid w:val="00704B4C"/>
    <w:rsid w:val="00730820"/>
    <w:rsid w:val="00744B77"/>
    <w:rsid w:val="00745DD4"/>
    <w:rsid w:val="00754FD9"/>
    <w:rsid w:val="00766B38"/>
    <w:rsid w:val="007A57E4"/>
    <w:rsid w:val="007B2B4E"/>
    <w:rsid w:val="007B529D"/>
    <w:rsid w:val="007C1D80"/>
    <w:rsid w:val="007D29DE"/>
    <w:rsid w:val="007E1114"/>
    <w:rsid w:val="007F20EF"/>
    <w:rsid w:val="008512EE"/>
    <w:rsid w:val="00890D02"/>
    <w:rsid w:val="008A2EDD"/>
    <w:rsid w:val="008A7236"/>
    <w:rsid w:val="008C2F20"/>
    <w:rsid w:val="008E1F85"/>
    <w:rsid w:val="008F1A0C"/>
    <w:rsid w:val="009403F3"/>
    <w:rsid w:val="00967518"/>
    <w:rsid w:val="00967BE6"/>
    <w:rsid w:val="00980182"/>
    <w:rsid w:val="00993CD2"/>
    <w:rsid w:val="00997EDF"/>
    <w:rsid w:val="009A27C5"/>
    <w:rsid w:val="009A4604"/>
    <w:rsid w:val="009F26B8"/>
    <w:rsid w:val="009F4F30"/>
    <w:rsid w:val="00A0144A"/>
    <w:rsid w:val="00A01BCD"/>
    <w:rsid w:val="00A109F0"/>
    <w:rsid w:val="00A16004"/>
    <w:rsid w:val="00A3159A"/>
    <w:rsid w:val="00A36FFE"/>
    <w:rsid w:val="00A3717D"/>
    <w:rsid w:val="00A402CD"/>
    <w:rsid w:val="00A436F1"/>
    <w:rsid w:val="00A43C8A"/>
    <w:rsid w:val="00A56558"/>
    <w:rsid w:val="00A6541F"/>
    <w:rsid w:val="00A66CB8"/>
    <w:rsid w:val="00A947D7"/>
    <w:rsid w:val="00A96183"/>
    <w:rsid w:val="00AB414B"/>
    <w:rsid w:val="00AC2B8E"/>
    <w:rsid w:val="00AC573A"/>
    <w:rsid w:val="00B23C43"/>
    <w:rsid w:val="00B30620"/>
    <w:rsid w:val="00B40351"/>
    <w:rsid w:val="00B9789D"/>
    <w:rsid w:val="00BD42DA"/>
    <w:rsid w:val="00C406BE"/>
    <w:rsid w:val="00C85242"/>
    <w:rsid w:val="00C92AE8"/>
    <w:rsid w:val="00C97CD2"/>
    <w:rsid w:val="00CA2966"/>
    <w:rsid w:val="00CA3CBA"/>
    <w:rsid w:val="00CC4D39"/>
    <w:rsid w:val="00CE0DA5"/>
    <w:rsid w:val="00D03EC3"/>
    <w:rsid w:val="00D03EFB"/>
    <w:rsid w:val="00D103B2"/>
    <w:rsid w:val="00D135BA"/>
    <w:rsid w:val="00D16BD0"/>
    <w:rsid w:val="00D35CB1"/>
    <w:rsid w:val="00D3669C"/>
    <w:rsid w:val="00D47306"/>
    <w:rsid w:val="00D4767D"/>
    <w:rsid w:val="00D51599"/>
    <w:rsid w:val="00D75C4F"/>
    <w:rsid w:val="00D8619E"/>
    <w:rsid w:val="00D8795F"/>
    <w:rsid w:val="00DA0C35"/>
    <w:rsid w:val="00DB5C74"/>
    <w:rsid w:val="00DB723D"/>
    <w:rsid w:val="00DC288E"/>
    <w:rsid w:val="00DD5AE8"/>
    <w:rsid w:val="00E03C0B"/>
    <w:rsid w:val="00E05175"/>
    <w:rsid w:val="00E205AC"/>
    <w:rsid w:val="00E20E16"/>
    <w:rsid w:val="00E343A0"/>
    <w:rsid w:val="00E83755"/>
    <w:rsid w:val="00EE4AB1"/>
    <w:rsid w:val="00F004AF"/>
    <w:rsid w:val="00F30961"/>
    <w:rsid w:val="00F30F78"/>
    <w:rsid w:val="00F35845"/>
    <w:rsid w:val="00F55469"/>
    <w:rsid w:val="00F90237"/>
    <w:rsid w:val="00FA2493"/>
    <w:rsid w:val="00FA5D69"/>
    <w:rsid w:val="00FB3083"/>
    <w:rsid w:val="00FB7505"/>
    <w:rsid w:val="00FE05B0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F4F30"/>
  </w:style>
  <w:style w:type="paragraph" w:styleId="berschrift2">
    <w:name w:val="heading 2"/>
    <w:basedOn w:val="Standard"/>
    <w:next w:val="Standard"/>
    <w:link w:val="berschrift2Zchn"/>
    <w:qFormat/>
    <w:rsid w:val="00205DBB"/>
    <w:pPr>
      <w:keepNext/>
      <w:outlineLvl w:val="1"/>
    </w:pPr>
    <w:rPr>
      <w:rFonts w:ascii="Arial" w:eastAsia="Times" w:hAnsi="Arial" w:cs="Times New Roman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05DBB"/>
    <w:pPr>
      <w:keepNext/>
      <w:jc w:val="both"/>
      <w:outlineLvl w:val="3"/>
    </w:pPr>
    <w:rPr>
      <w:rFonts w:ascii="Arial" w:eastAsia="Times New Roman" w:hAnsi="Arial" w:cs="Times New Roman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5DBB"/>
    <w:rPr>
      <w:rFonts w:ascii="Arial" w:eastAsia="Times" w:hAnsi="Arial" w:cs="Times New Roman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05DBB"/>
    <w:rPr>
      <w:rFonts w:ascii="Arial" w:eastAsia="Times New Roman" w:hAnsi="Arial" w:cs="Times New Roman"/>
      <w:i/>
      <w:sz w:val="21"/>
    </w:rPr>
  </w:style>
  <w:style w:type="paragraph" w:styleId="Textkrper3">
    <w:name w:val="Body Text 3"/>
    <w:basedOn w:val="Standard"/>
    <w:link w:val="Textkrper3Zchn"/>
    <w:rsid w:val="00205DBB"/>
    <w:rPr>
      <w:rFonts w:ascii="Arial" w:eastAsia="Times New Roman" w:hAnsi="Arial" w:cs="Times New Roman"/>
      <w:i/>
      <w:sz w:val="22"/>
    </w:rPr>
  </w:style>
  <w:style w:type="character" w:customStyle="1" w:styleId="Textkrper3Zchn">
    <w:name w:val="Textkörper 3 Zchn"/>
    <w:basedOn w:val="Absatz-Standardschriftart"/>
    <w:link w:val="Textkrper3"/>
    <w:rsid w:val="00205DBB"/>
    <w:rPr>
      <w:rFonts w:ascii="Arial" w:eastAsia="Times New Roman" w:hAnsi="Arial" w:cs="Times New Roman"/>
      <w:i/>
      <w:sz w:val="22"/>
    </w:rPr>
  </w:style>
  <w:style w:type="character" w:styleId="Hyperlink">
    <w:name w:val="Hyperlink"/>
    <w:basedOn w:val="Absatz-Standardschriftart"/>
    <w:uiPriority w:val="99"/>
    <w:unhideWhenUsed/>
    <w:rsid w:val="006F047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54FD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54FD9"/>
  </w:style>
  <w:style w:type="paragraph" w:styleId="Kopfzeile">
    <w:name w:val="header"/>
    <w:basedOn w:val="Standard"/>
    <w:link w:val="KopfzeileZchn"/>
    <w:unhideWhenUsed/>
    <w:rsid w:val="003332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2BF"/>
  </w:style>
  <w:style w:type="paragraph" w:styleId="Fuzeile">
    <w:name w:val="footer"/>
    <w:basedOn w:val="Standard"/>
    <w:link w:val="FuzeileZchn"/>
    <w:unhideWhenUsed/>
    <w:rsid w:val="00333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AF90092A-ABD8-6047-8C58-78DD4CB5F2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Kindermissionswerk</Company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Römer</dc:creator>
  <cp:keywords/>
  <dc:description/>
  <cp:lastModifiedBy>Thomas Römer</cp:lastModifiedBy>
  <cp:revision>29</cp:revision>
  <cp:lastPrinted>2018-09-26T09:51:00Z</cp:lastPrinted>
  <dcterms:created xsi:type="dcterms:W3CDTF">2018-09-26T09:51:00Z</dcterms:created>
  <dcterms:modified xsi:type="dcterms:W3CDTF">2023-12-14T09:08:00Z</dcterms:modified>
  <cp:category/>
</cp:coreProperties>
</file>